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Январь 2015</w:t>
      </w:r>
    </w:p>
    <w:p>
      <w:r>
        <w:t>Январь 2015</w:t>
      </w:r>
    </w:p>
    <w:p>
      <w:r>
        <w:rPr>
          <w:b/>
        </w:rPr>
        <w:t>Даршан Посланника о Гуру-чела взаимоотношениях</w:t>
      </w:r>
    </w:p>
    <w:p>
      <w:r>
        <w:t>Жемчужины МудростиЯнварь 2015</w:t>
      </w:r>
    </w:p>
    <w:p>
      <w:r>
        <w:t>Январь 2015</w:t>
      </w:r>
    </w:p>
    <w:p>
      <w:r>
        <w:t>Элизабет Клэр Профет</w:t>
      </w:r>
    </w:p>
    <w:p>
      <w:r>
        <w:t>«Даршан Посланника о Гуру-чела взаимоотношениях»</w:t>
      </w:r>
    </w:p>
    <w:p>
      <w:r>
        <w:t>Доверие ученика к своему Гуру (духовному учителю) является основой многих духовных традиций. Взаимоотношениям Гуру и чела уделяют особое внимание в тибетском буддизме. Ученик обретает благословения всех будд, если усердно следует учениям своего Гуру.</w:t>
      </w:r>
    </w:p>
    <w:p>
      <w:r>
        <w:t>Тибетский лама Дилго Кхьенце так объясняет этот принцип в своей книге «Камень, исполняющий желания»: «Если ученик видит в учителе обычного человека, то получит благословения обычных людей. Если он видит в нем архата, то получит благословения архата. Если видит в учителе бодхисатву, то получит благословения бодхисатв. Если же ученик сможет увидеть в учителе будду, то будет получать благословения будд.</w:t>
      </w:r>
    </w:p>
    <w:p>
      <w:r>
        <w:t>Учитель, подобно драгоценности, исполняющей все желания, дарует любое качество просветления. Он – отец и мать, в равной степени одаряющий своей любовью все живые существа. Он – великая река сострадания, скала, возвышающаяся над мирскими горестями, которую не в силах поколебать ветра эмоций. Он – большое облако, полное дождя, чтобы облегчать муки страстей.</w:t>
      </w:r>
    </w:p>
    <w:p>
      <w:r>
        <w:t>Если сказать коротко, то гуру равен всем буддам. Любой контакт с ним – возможность увидеть его, услышать его голос, воспоминание о нем, прикосновение его руки – все ведет нас к освобождению. Непоколебимая вера в него – залог достижения озарения. Жар его мудрости и сострадания переплавит свинец нашего существа в золото сокрытой в нас природы Будды».</w:t>
      </w:r>
    </w:p>
    <w:p>
      <w:r>
        <w:t>Я собираюсь прочитать вам несколько отрывков, посвященных взаимоотношениям Гуру и чела, из книги «Вечный спутник» Свами Прабхавананды, ученика Свами Брахмананды:</w:t>
      </w:r>
    </w:p>
    <w:p>
      <w:r>
        <w:t>«Шри Рамакришна часто наказывал своих ближайших учеников, и Махарадж (так звали Свами Брахмананду) тоже использовал этот метод для обучения тех, кто был ему близок и дорог. Однако школить ученика начинали не раньше, чем через несколько лет, в течение которых чела получал лишь любовь и добрые слова. Подчас наказания были весьма болезненными, но позднее ученики вспоминали о них с особой нежностью.</w:t>
      </w:r>
    </w:p>
    <w:p>
      <w:r>
        <w:t>Нередко ученик, которому Махарадж делал выговор, ощущал странную подспудную радость. Единственное, чего мы не смогли бы вынести, было безразличие, но Махарадж никогда не оставался равнодушным. Чем резче были его слова, тем очевиднее была его заинтересованность в наших делах. Сам факт того, что он мог так говорить с нами, подтверждал, что он относился к нам как к собственным детям.</w:t>
      </w:r>
    </w:p>
    <w:p>
      <w:r>
        <w:t>Иногда ученика бранили за весьма ничтожный проступок или, по мнению самого наказанного, вообще несправедливо. Но по прошествии времени он осознавал, что Махараджа увидел в его подсознании некие наклонности и карму и старался устранить их прежде, чем они могли проявиться и стать опасными. Так, ценой небольшого дискомфорта, ученику удавалось избежать долгих лет мучительной борьбы и самодисциплины.</w:t>
      </w:r>
    </w:p>
    <w:p>
      <w:r>
        <w:t>Одно время Махарадж бранил меня практически непрерывно, целый день напролет. Однажды мне поручили оформить для него некий бланк. Я внимательно просмотрел печатные гранки, прежде чем передать ему на выбор несколько вариантов шрифта. Когда бланки были отпечатаны, один из моих братьев-учеников отнес их Махараджу, но вскоре в страхе вернулся: «Махарадж говорит, что буква «С» разорвана!» Я пошел к Махараджу. Тот принялся яростно ругать меня. Тогда я открыл перед ним варианты шрифтов и указал на то, что разрыв в букве «С», вызвавший его негодование, был в действительности частью орнамента. Тем не менее, он продолжал ругать меня.</w:t>
      </w:r>
    </w:p>
    <w:p>
      <w:r>
        <w:t>Хотя Махараджа ничего не сказал об истинной причине своего неудовольствия, он каким-то образом дал мне понять, что она не имеет никакого отношения к бланкам – кажущейся причине его упреков. Он удалял карму из моего подсознания».</w:t>
      </w:r>
    </w:p>
    <w:p>
      <w:r>
        <w:t>Свами Прабхавананда приводит другой пример: «Помню, я получил свой первый выговор от Махараджа, когда не сумел выполнить его поручение, так как толком не понял, чего он от меня хотел. За это он бранил меня полдня. За ужином Свами Тирьяананда сидел рядом с Махараджем, а я обмахивал их опахалом. Укоры продолжались. Я хранил молчание. Свами Тирьяананда повернулся ко мне и спросил: «Знаешь, почему Махарадж так суров с тобой?» «Нет, – ответил я. – Честно говоря, не понимаю, в чем моя вина».</w:t>
      </w:r>
    </w:p>
    <w:p>
      <w:r>
        <w:t>Тогда он сказал: «Существует три типа учеников. Ученики третьего типа просто выполняют указания учителя. Ученикам второго типа не нужны слова. Они действуют, как только мысль рождается в уме Гуру. Ученики же первого типа действуют, предвосхищая рождение мысли учителя. Махарадж хочет, чтобы вы все стали учениками первого типа».</w:t>
      </w:r>
    </w:p>
    <w:p>
      <w:r>
        <w:t>Как вы знаете, возлюбленный Сен-Жермен, возлюбленный Эль Мория и [возлюбленный Падма Самбхава] возложили на меня мантию Гуру, чтобы мы могли поддерживать взаимоотношения Гуру и чела на Земле. Замечательно знать Гуру на земле, а не только в эфирных октавах.</w:t>
      </w:r>
    </w:p>
    <w:p>
      <w:r>
        <w:t>Я ношу мантию Гуру постоянно. Чтобы я ни делала, она остается на мне. У алтаря, дома, во время публичных мероприятий, в самолете и даже во время сна – я продолжаю носить эту мантию. Мантия содержит в себе силу Я ЕСМЬ Присутствия. В этом и состоит смысл Гуру – в присутствии Я ЕСМЬ ТО ЧТО Я ЕСМЬ.</w:t>
      </w:r>
    </w:p>
    <w:p>
      <w:r>
        <w:t>Вознесенные Владыки используют меня, чтобы установить контакт с чела – и часто в совершенно неожиданных местах. Я передаю учеником то, в чем они нуждаются в каждый конкретный момент. Иногда это утешающая любовь, иногда – озарение, а иногда – огонь наказания.</w:t>
      </w:r>
    </w:p>
    <w:p>
      <w:r>
        <w:t>В чем смысл огня наказания? Мы все должны понимать это. И вы должны знать, что всю свою жизнь в качестве чела Вознесенных Владык – когда я уже сознавала свое ученичество и даже раньше, – я получала пламя наказания от Вознесенных Владык и моего возлюбленного Гуру Эль Мории. Слава Богу, этому нет конца. Слава Богу, великие Владыки, которым мы верим, всегда готовы наказать нас и призвать к порядку.</w:t>
      </w:r>
    </w:p>
    <w:p>
      <w:r>
        <w:t>Так в чем же смысл огня наказания?</w:t>
      </w:r>
    </w:p>
    <w:p>
      <w:r>
        <w:t>Автор Послания к Евреям напоминает ранним христианам об истинном смысле наказания. Он говорит: «И забыли утешение, которое предлагается вам, как сынам: сын мой! не пренебрегай наказания Господня и не унывай, когда Он обличает тебя. Ибо Господь, кого любит, того наказывает; бьет же всякого сына, которого принимает. Если вы терпите наказание, то Бог поступает с вами, как с сынами. Ибо есть ли какой сын, которого не наказывал бы отец? Если же остаетесь без наказания, которое всем обще, то вы незаконные дети, а не сыны» (Евр. 12–5:8).</w:t>
      </w:r>
    </w:p>
    <w:p>
      <w:r>
        <w:t>Автор Послания к Евреям поясняет: «Всякое наказание в настоящее время кажется не радостью, а печалью; но после наученным чрез него доставляет мирный плод праведности» (Евр. 12–11).</w:t>
      </w:r>
    </w:p>
    <w:p>
      <w:r>
        <w:t>Огонь наказания от Гуру – это настоящий дар, который следует принять и усвоить. Этот огонь растворяет нашу плотскую субстанцию и заменяет ее истинной божественной матрицей, чтобы мы могли воссоединиться с истиной и своим реальным Я. Мне, к моему великому огорчению, доводилось видеть, как многие потенциальные чела терпели неудачу, так как либо не могли, либо не хотели выносить наказание.</w:t>
      </w:r>
    </w:p>
    <w:p>
      <w:r>
        <w:t>Это очень и очень печально. Я видела такое повсюду, куда бы ни поехала. Помню, как, сидя в кругу чела, рассказывала им о наказании, о великом огне Божьей любви, которая очищает и освобождает нас от субстанции, о существовании которой мы можем даже не подозревать. Но люди снова и снова поворачивались ко мне спиной, отвергая наказание, отвергая любовь Бога, отвергая то мгновение, когда они могли бы преобразиться и действительно понять, что значит быть существом света.</w:t>
      </w:r>
    </w:p>
    <w:p>
      <w:r>
        <w:t>Наказание никогда не дается в гневе, хотя чела может истолковать его как гнев. На самом деле он принимает свой собственный гнев за проявление гнева учителя. Наказание – это рубиновый огонь, который очищает вас и восстанавливает до состояния целостности, если вы примете и усвоите его. Это ключ. Примите его. Впустите его. Усвойте его. Усвойте. Позвольте пройти через все органы и системы вашего тела. И знайте, что этот очищающий рубиновый огонь очищает вас и очищение это приходит от Бога – вашего могущественного Я ЕСМЬ Присутствия.</w:t>
      </w:r>
    </w:p>
    <w:p>
      <w:r>
        <w:t>Я наблюдала за чела на протяжении более тридцати лет и пришла к заключению, что виновником неспособности принять наказание всегда является человеческая гордыня. Ее можно также назвать дьявольской гордыней, потому что там, где есть человеческая гордыня, всегда есть и демоны, которые поддерживают ее в человеке. Именно человеческая (дьявольская) гордыня всегда протестует против замечания, которое делает Христос, через кого бы этот Христос ни говорил.</w:t>
      </w:r>
    </w:p>
    <w:p>
      <w:r>
        <w:t>Мне не раз приходилось почти физически бороться с чела, которые бунтовали и не принимали наказания. Помню, в Пасадене мы проводили класс голубого луча, на который собрались все приверженцы голубого пламени. Никогда прежде на трехмесячный курс обучения не собиралось столько людей – около 150 учеников. В те времена я принимала чела по одному (или по двое, если они были вместе) и читала записи их прошлых жизней. Это было удивительное переживание, Эль Мория дал мне возможность прочесть записи жизней каждого из этих людей.</w:t>
      </w:r>
    </w:p>
    <w:p>
      <w:r>
        <w:t>Очень многие из них проявили в какой-то из прошлых жизней мятеж против Бога, и их падение было именно на Первом луче, потому что они не захотели преклониться перед Богом живым, а сами захотели стать этим Богом.</w:t>
      </w:r>
    </w:p>
    <w:p>
      <w:r>
        <w:t>Я могу вспомнить множество событий из прошлых жизней этих ста пятидесяти людей, которые проходили передо мной, один за другим, и которым я рассказывала о том, где и кем они были, и описывала сцены из их жизней. И не думаю, что многие из того класса действительно сумели принять и осознать величайшее милосердие и глубочайшую любовь Гуру Эль Мории – Гуру Первого луча.</w:t>
      </w:r>
    </w:p>
    <w:p>
      <w:r>
        <w:t>Я встречала людей, которые достаточно долгое время, казалось, принимали наказание, но в действительности не проходили через процесс трансмутации, самопревосхождения; они не извлекали пользы из полученного урока и не предавали огню оставшуюся субстанцию, чтобы двигаться дальше. Поэтому рано или поздно они вдруг объявляли, что заболели, что хотят уволиться, что у них нервный срыв. Да, все эти годы мы сплошь и рядом сталкивались с подобными ситуациями. Затем за дело брались силы (тьмы) и начинали воскрешать перед их мысленным взором сцены того, как их наказывали. В конце концов эти люди объявляли, что больше не желают подчиняться моим дисциплинарным требованиям.</w:t>
      </w:r>
    </w:p>
    <w:p>
      <w:r>
        <w:t>Это всегда происходит неожиданно, потому что иногда кажется, что люди принимают наказание, но в действительности этого не происходит. И я стою перед дилеммой: стоит ли мне иметь слабых и кособоких чела, оставить их в покое и не пытаться исправить, или исправлять их, пока они наконец не увидят свет. Отношение самого чела часто определяет, насколько далеко сможет повести его Гуру.</w:t>
      </w:r>
    </w:p>
    <w:p>
      <w:r>
        <w:t>Недавно я присутствовала на одном многолюдном мероприятии. В одном из людей я узнала бывшего сотрудника моего персонала. Я не видела этого человека уже много лет. Я знала, что в бытность его моим сотрудником он не выносил наказаний. И я подумала: быть может, я была с ним слишком сурова, раз он никогда не мог вынести наказание, не мог «переварить» его. Когда я отчитывала его, он кипятился и раздражался. И хотя он старался сдержать свое недовольство, не желая показывать его, в действительности он копил огромную злобу. Так вели себя многие из тех, с кем меня сталкивала жизнь.</w:t>
      </w:r>
    </w:p>
    <w:p>
      <w:r>
        <w:t>Итак, я увидела этого человека, работавшего раньше у меня в персонале. Я очень обрадовалась, так как повстречала его в первый раз после его отъезда вместе со своей семьей много лет назад. В моем сердце всегда жила любовь к нему, и мне было приятно увидеть его и поприветствовать.</w:t>
      </w:r>
    </w:p>
    <w:p>
      <w:r>
        <w:t>И вот я поздоровалась с ним. В ответ он разразился бесконечной тирадой, перечисляя всевозможные ужасные вещи, которые я якобы совершила. Он говорил о горах кармы, которые я наработала, жестоко наказывая людей. Он все говорил и говорил, а жена, шокированная его выходкой, безуспешно пыталась унять его.</w:t>
      </w:r>
    </w:p>
    <w:p>
      <w:r>
        <w:t>В самом начале нашего разговора я решила извиниться перед ним. Я хотела извиниться перед ним за то, что не разглядела, что он не хотел, не мог и никогда не собирался уравновешивать ту карму, не хотел справиться со своим гневом, преодолеть его и одержать победу.</w:t>
      </w:r>
    </w:p>
    <w:p>
      <w:r>
        <w:t>Итак, разговор становился все более и более напряженным. Наконец я поняла, что мне нечего больше сказать кроме следующих слов. Я обратилась к нему по имени и сказала: «Мне необходимо любить тебя, и я буду любить тебя». После чего он отошел в сторону, и больше я его не видела.</w:t>
      </w:r>
    </w:p>
    <w:p>
      <w:r>
        <w:t>Это прекрасный дар – уметь дарить свою любовь тем, кто нуждается в ней, тем, кто ругает нас, кто, очевидно, сошел со Стези и кто, возможно, однажды вернется. Возможно, жизнь научит их.</w:t>
      </w:r>
    </w:p>
    <w:p>
      <w:r>
        <w:t>Итак, я думаю, это великая милость и дар Бога, что мы можем дарить любовь, встречая так называемых мнимых врагов – тех, кто называет себя нашими врагами (сама я не считаю этих людей своими врагами). Так вот, мне доставляет большую радость дарить любовь тем, кто считает себя моими врагами. Даже если они отвергают ее, я все равно продолжаю делать о них призывы, так как мне не все равно, что с ними будет. Смогут ли они справиться с задачей? Смогут ли избавиться от субстанции гордыни и гнева и наконец войти в сонастрой со своим Господом и Спасителем? Если нет, то меня беспокоит, что с ними будет.</w:t>
      </w:r>
    </w:p>
    <w:p>
      <w:r>
        <w:t>Итак, отношение самого чела чаще всего определяет, насколько далеко сможет провести его Гуру. Это очевидно.</w:t>
      </w:r>
    </w:p>
    <w:p>
      <w:r>
        <w:t>Помните ли вы пламенную отповедь Иисуса Петру? Иисус «начал учить их, что Сыну Человеческому много должно пострадать, быть отверженну старейшинами, первосвященниками и книжниками, и быть убиту, и в третий день воскреснуть. И говорил о сем открыто». Но Петр, отозвав Его, начал прекословить Ему. Он же, обратившись и взглянув на учеников Своих, воспретил Петру, сказав: отойди от Меня, сатана, потому что ты думаешь не о том, что Божие, но что человеческое» (Марк 8:31–33).</w:t>
      </w:r>
    </w:p>
    <w:p>
      <w:r>
        <w:t>Итак, та часть нас, которая является стражем порога, не хочет входить в сердце Бога. Иисус прошел весь свой путь до конца, и мы должны понимать, что он в любой момент может призвать нас весьма конкретным образом пойти по его стопам. И что же тогда? Тогда мы обнаружим, что сын человеческий, наше собственное существо, много должен пострадать. Разве достиг кто-нибудь славы, не пройдя через страдания?</w:t>
      </w:r>
    </w:p>
    <w:p>
      <w:r>
        <w:t>«Быть отверженну старейшинами», – разве всех нас не отвергли старейшины мировых церквей, синагог. Нас преследовали первосвященники и книжники. Нас убивали, но мы опять восставали из праха. И так бывало не раз.</w:t>
      </w:r>
    </w:p>
    <w:p>
      <w:r>
        <w:t>Вот сегодня мы говорили о Москве, а ведь это просто удивительно, если вспомнить о событиях 1918, 1920 годов, о зверском убийстве царя и его семьи. Среди членов его семьи были и мы с Марком Профетом.</w:t>
      </w:r>
    </w:p>
    <w:p>
      <w:r>
        <w:t>И что же? Сегодня мы снова живем – мы здесь, чтобы в этом веке бросить вызов тем, кто преследовал нас. Прошло ведь не так уж много времени, и мы смогли вернуться, чтобы бороться за победу и вести светоносцев к великому воссоединению с Богом, указав им Стезю и дав науку Изреченного Слова, которая освободит их. Только подумайте: мы смогли сделать все это в том же самом веке, в каком были убиты. Мы снова пришли в воплощение, и мы можем поехать в Москву; возможно, многие из вас смогут поехать туда и радостно встретиться с некогда близкими нам душами.</w:t>
      </w:r>
    </w:p>
    <w:p>
      <w:r>
        <w:t>Так что вы никогда не знаете, как повернется ваша жизнь, и за очень короткий период времени можно умереть мучительной смертью и вернуться в пламени воскресения.</w:t>
      </w:r>
    </w:p>
    <w:p>
      <w:r>
        <w:t>Итак, Петр сомневался. У Петра была эта субстанция. Петр не хотел, чтобы его Господь страдал. Но здесь, как и в случае с тем человеком, который обвинял меня, можно сказать только одно: мне необходимо страдать, и я буду страдать во славу Господа и Царства Его, ради трансмутации мира и наших чела.</w:t>
      </w:r>
    </w:p>
    <w:p>
      <w:r>
        <w:t>Хочу сказать вам, что я очень глубоко люблю каждого из вас и всех чела во всем мире, чьи лица хорошо знакомы мне на внутренних планах, хотя физически я никогда не встречалась с ними. Я говорю вам это для того, чтобы вы поняли: ничто из того, что вы можете рассказать о себе, как бы это ни было плохо и неприглядно, – ничто не заставит меня перестать любить вас. Надеюсь, вы запомните это на всю жизнь и унесете память об этом в другие октавы Света.</w:t>
      </w:r>
    </w:p>
    <w:p>
      <w:r>
        <w:t>Итак, Иисус дал отповедь Петру. Марк Профет сказал бы провинившемуся чела: «Ты орудие темных сил». (Смех.) Как бы вы почувствовали себя, если бы это было сказано вам? А ведь он вкладывал в эти слова яростный огонь.</w:t>
      </w:r>
    </w:p>
    <w:p>
      <w:r>
        <w:t>Кто из присутствующих здесь бывал орудием темных сил? Это бывало с каждым из нас, не так ли? Исключения? Встаньте, пожалуйста, если вы исключение. (Смех.)</w:t>
      </w:r>
    </w:p>
    <w:p>
      <w:r>
        <w:t>Огонь, который я передаю людям, идет с алтаря. Он исходит от пламени Ковчега Завета, которое находится в эфирной октаве непосредственно над этим самым алтарем.</w:t>
      </w:r>
    </w:p>
    <w:p>
      <w:r>
        <w:t>Мы говорим о том, что Посланник понижает интенсивность огня. Посланник обладает способностью понижать интенсивность пламени, которое он передает чела, чтобы чела мог воспринять его. Посланник таким образом выступает в роли Святого Я Христа, защищая ученика перед Я ЕСМЬ Присутствием.</w:t>
      </w:r>
    </w:p>
    <w:p>
      <w:r>
        <w:t>Во время действия диспенсации Моисея – без Святого Я Христа в качестве посредника – чела был бы уничтожен пламенем Ковчега Завета. Вы помните историю Оза из Ветхого Завета. Бог объявил, что никто, кроме левитов, относившихся к классу священников, не может прикасаться к Ковчегу Завета. Оза прикоснулся к наклонившемуся Ковчегу, думая, что тот мог упасть. Оза коснулся ковчега, чтобы поддержать его. И в тот же миг Бог поразил его, и Оза умер, не сходя с места (2 Царств 6:6–7).</w:t>
      </w:r>
    </w:p>
    <w:p>
      <w:r>
        <w:t>Почему? Потому что Ковчег Завета содержал в себе так много света, огня и силы Бога, что никто, кроме жрецов, не мог прикоснуться к нему, не поплатившись за это жизнью.</w:t>
      </w:r>
    </w:p>
    <w:p>
      <w:r>
        <w:t>В период диспенсации Рыб наше Святое Я Христа смягчает священный огонь. Мантия Гуру позволяет стоять на месте Святого Я Христа, пока чела не достигнет единства с Христом.</w:t>
      </w:r>
    </w:p>
    <w:p>
      <w:r>
        <w:t>Итак, Гуру является инструментом проявления огня Я ЕСМЬ Присутствия или Вознесенного Владыки, который дисциплинирует чела. Если вы не примете огонь, которому Бог позволяет сойти на вас, вы в конечном итоге соединитесь со стражем порога. Вы окажетесь связаны со стражем порога, если не свяжете себя с Гуру. А если вы останетесь соединены со стражем порога, то закончите тем, что потеряете свою душу.</w:t>
      </w:r>
    </w:p>
    <w:p>
      <w:r>
        <w:t>Итак, решив заигрывать со своим стражем, вы оказываетесь в весьма опасной компании.</w:t>
      </w:r>
    </w:p>
    <w:p>
      <w:r>
        <w:t>А теперь поговорим об Х-факторе в процессе ученичества. И этим неизвестным фактором является психология. То, как чела принимает наказание, определяется его отношениями с земными родителями в этой и во многих, многих прошлых жизнях, а не только в последней. Ученики, у которых в этой жизни сложились тяжелые отношения с матерью и которые чувствуют, что у них не было ни позитивной связи с ней, ни теплых чувств, часто проецируют на меня, как это называют психологи, образ «плохой матери».</w:t>
      </w:r>
    </w:p>
    <w:p>
      <w:r>
        <w:t>Когда вы видите во мне «плохую мать» (как будто я ношу на груди такую табличку, так Сократ носил зеркало, чтобы люди видели свое отражение) – так вот, если вы воспринимаете меня как «плохую мать», то создаете кармическую ситуацию, так как накладываете на меня негативную матрицу. Требуется время (хотя было бы хорошо, если бы это время не было слишком долгим), чтобы полностью изменить свое восприятие и понять, кто наша мать. Наша мать – благословенная Мать Мария, благословенная Гуань Инь, все Вознесенные Владычицы на Небесах, которые утешают нас, помогают нам, приводят нас к точке шестого часа, где мы вступаем в белый огонь Матери, огонь чакры основания позвоночника.</w:t>
      </w:r>
    </w:p>
    <w:p>
      <w:r>
        <w:t>Возможно, ужасная злоба того человека, о котором я вам рассказывала, объясняется тем, что у него была плохая мать. Или, возможно, у него был плохой отец. Что следует сделать, так это развернуться на 180 градусов и создать в собственном воображении образ совершенной матери. Если ваша человеческая мать ни своими поступками, ни обликом не соответствует этому образу, тогда просите Бога, одну из Вознесенных Владычиц, стать для вас этой прекрасной Матерью, этой чудесной матерью, этой Божественной матерью, Матерью Мира, великим космическим проявлением Матери.</w:t>
      </w:r>
    </w:p>
    <w:p>
      <w:r>
        <w:t>Итак, если вы осознаете у себя наличие синдрома «плохой матери», вы должны избавиться от него. В вашем распоряжении вся мощь священного огня и фиолетового пламени. Познание себя не должно превращаться в бесконечное копание в астрологии и психологии. Мы должны посмотреть на ситуацию, понять, что она собой представляет и сказать этой «плохой матери»: «Не важно, что ты мне сделала. Я все равно буду любить тебя, я исцелю тебя. Я одержу победу. Наступит день, когда мы будем вместе и обе будем исцелены».</w:t>
      </w:r>
    </w:p>
    <w:p>
      <w:r>
        <w:t>Живите таким образом. Обретите свободу. Вы должны стать свободными. Не думайте, что для разрешения психологических проблем вам понадобится миллион лет. Вы можете сделать это за день, если твердо решите.</w:t>
      </w:r>
    </w:p>
    <w:p>
      <w:r>
        <w:t>У всех в подсознании и в бессознательном уме есть образ плохой и образ хорошей матери. Если в этой жизни у нас была хорошая мать, тогда образ хорошей матери очень силен. Считайте, что нам повезло. Но иногда Бог через наших родителей посылает нам очень тяжелые испытания. Возможно, это наша вина. Возможно, это наша карма. Возможно, Бог хочет, чтобы мы стали бодхисатвами. Возможно, Бог хочет, чтобы мы почувствовали, каково это – быть распятым, как был распят Его Сын. Возможно, вы родились уже готовыми пройти высокие посвящения, подобные тем, какие прошли Иисус и Гаутама.</w:t>
      </w:r>
    </w:p>
    <w:p>
      <w:r>
        <w:t>Никогда не спрашивайте себя, почему вам приходится проходить через те или иные испытания. Просто идите вперед. Ускоряйтесь на Пути. Оставьте всё это позади. Всё это нереально. Что же реально? Есть только одна реальность. Бог – вот кто реален. Бог реален в вас прямо сейчас. Ощутите это величественное Присутствие – ваше Я ЕСМЬ Присутствие, нисходящее в ваш храм.</w:t>
      </w:r>
    </w:p>
    <w:p>
      <w:r>
        <w:t>Если у нас не было хорошей матери, тогда в этой жизни у нас был опыт общения только с «плохой матерью». У большинства из нас в результате общения с нашей земной матерью сложился некий комбинированный образ, состоящий из черт и «хорошей», и «плохой» матери.</w:t>
      </w:r>
    </w:p>
    <w:p>
      <w:r>
        <w:t>В моих собственных взаимоотношениях с родителями были разные страницы. Я не считала свою мать плохой матерью. Я очень любила свою мать. Но я не знала никакой другой. И можно думать, что, возможно, ваша могла бы быть немного лучшей матерью, чем была.</w:t>
      </w:r>
    </w:p>
    <w:p>
      <w:r>
        <w:t>Но даже если у нас плохая мать, мы здесь для того, чтобы любить, любить и еще раз любить ее, невзирая ни на что, где бы она ни была во Вселенной. И давайте больше не будем называть ее «плохой». Давайте помнить о том, что человеческие существа слабы, очень слабы. Они несут на себе отпечаток многовековой культуры Европы, Ближнего Востока, Востока. Давайте избавимся от образа плохой матери и будем визуализировать прекрасную Мать.</w:t>
      </w:r>
    </w:p>
    <w:p>
      <w:r>
        <w:t>Я помню, как после смерти Марка разбирала его личные вещи. Среди них был один альбом. Очевидно, он относился ко времени его занятий в Объединенной школе христианства. Марк изучал различные вопросы метафизики. Он завел этот альбом, потому что изучал принципы осаждения. В альбом Марк поместил все, чего хотел добиться в жизни.</w:t>
      </w:r>
    </w:p>
    <w:p>
      <w:r>
        <w:t>Во время войны часть, в которой он служил, базировалась на авиабазе в Колорадо-Спрингс, поэтому он хорошо знал этот город. И вот он поместил в свой альбом фотографию особняка, в котором мы в конце концов оказались. Там была и фотография женщины, вырезанная из какого-то журнала, и множество других вещей, страница за страницей. Листая альбом, я поняла, что все изображенное там действительно произошло.</w:t>
      </w:r>
    </w:p>
    <w:p>
      <w:r>
        <w:t>Итак, Марк обладал властью менять свой мир. И мы тоже обладаем такой властью. У нас есть [учение об] алхимии. Мы можем в любой момент превратить плохую мать в хорошую, потому что ее негодность нереальна. Это самое главное. Ее негодность нереальна, потому что зло нереально. Мы повторяем это все время: «Зло нереально, и его проявления не имеют силы».</w:t>
      </w:r>
    </w:p>
    <w:p>
      <w:r>
        <w:t>Внутри ее сердца и души, созданных Богом, есть точка Света. И даже если это единственная точка Света и ее единственное достоинство, вы можете усиливать этот свет, пока ваша хорошая мать действительно не станет хорошей матерью; и вам не нужно будет бороться с ее негативными проявлениями до конца вашей жизни.</w:t>
      </w:r>
    </w:p>
    <w:p>
      <w:r>
        <w:t>Разве, слыша это, у вас не появляется чувство, будто гора с плеч? Вам не нужно сражаться с плохой матерью или отцом, плохой бабушкой или плохим дедом. Они не существуют. Существует только настоящая личность, понимаете ли вы это? И эта настоящая личность могла быть забита, побита и унижена. Поэтому мы учимся состраданию по отношению к членам семьи. Мы учимся понимать, что значит жить с отцом-алкоголиком, пьющим почти каждый день. Многим из вас знакома эта картина. Но это не ваш настоящий отец.</w:t>
      </w:r>
    </w:p>
    <w:p>
      <w:r>
        <w:t>Да, у вас есть Отец Небесный. Да, у вас есть ваш отец, Эль Мория. Но есть и изначальная матрица вашего земного отца. Именно с ним вы хотите обрести связь. И именно к ней вы устремляетесь, вспоминая об уже ушедших из жизни родителях. Вы видите их во всем совершенстве. И что происходит? Представьте, что это контур мозаики и вы заполняете это контурное изображение отца или матери. И когда вы вставляете нужный элемент мозаики, внезапно этот земной отец или земная мать растворяются в бесконечности. Остается лишь вечная реальность отца или матери, потому что вы отпустили и осознали: я и отец мой – едины, я и моя мать – едины.</w:t>
      </w:r>
    </w:p>
    <w:p>
      <w:r>
        <w:t>Продолжим тему плохих и хороших родителей. Когда, вступив со мной в отношения, связывающие Гуру и чела, вы приближаетесь ко мне, в вашем восприятии ваша земная мать сливается со мной, и вы уже с трудом различаете нас. Если вы все еще сохраняете зависимость от своей земной матери, вы и меня воспринимаете как свою земную мать. И всякий раз, когда я вас наказываю, вы подсознательно проецируете на меня опыт отношений со своей земной матерью.</w:t>
      </w:r>
    </w:p>
    <w:p>
      <w:r>
        <w:t>Это весьма печально, и это пустая трата времени. Вы теряете таким образом очень много времени. Давайте пойдем вперед. У нас есть фиолетовое пламя Сен-Жермена. Мы даже не знаем всех его возможностей. Оно может быть субстанцией твердой, как кристалл, или же эфирной. Оно может быть всем, что мы могли бы увидеть в этой физической вселенной и во вселенной за ее пределами. Мы много говорим о фиолетовом пламени, но что мы в действительности знаем о нем, кроме того, что, когда мы призываем его, оно работает?</w:t>
      </w:r>
    </w:p>
    <w:p>
      <w:r>
        <w:t>Фиолетовое пламя удивительно. Это великий космический ластик. Вы способны настолько освободить своих родителей и предков, что у вас не будет с ними кармы, если вам придется снова прийти в воплощение (а я молюсь, чтобы никому из вас это больше не потребовалось, разве только такова будет воля Бога для вас).</w:t>
      </w:r>
    </w:p>
    <w:p>
      <w:r>
        <w:t>Итак, вы смотрите на происходящее через призму болезненных переживаний, которые возникали между вами и вашей земной матерью или теми, кто воплощал для вас аспект матери. Затем вы приходите к ошибочному выводу, что, возможно, я являюсь вашей «плохой матерью».</w:t>
      </w:r>
    </w:p>
    <w:p>
      <w:r>
        <w:t>Так как я являюсь Гуру, а это мужская должность, аналогичная ситуация может иметь место с ипостасью отца, если у вас были проблемы в отношениях с вашим земным отцом, возможно «плохим отцом». Приближаясь ко мне, вы можете проецировать на меня образ вашего плохого отца. Вы можете бояться меня или бояться того, что я могу сделать вам, потому что не отличаете меня от вашего отца. Именно поэтому Вознесенные Владыки снова и снова повторяли нам о необходимости ежедневно работать над разрешением психологических проблем.</w:t>
      </w:r>
    </w:p>
    <w:p>
      <w:r>
        <w:t>Мы должны исследовать душу, нашего израненного внутреннего ребенка, его отношения с каждым из родителей, а затем с другими представляющими для вас власть людьми – работодателями, учителями, со всеми, кто выступает по отношению к вам в качестве руководителя. Если вы не разрешите свои личные психологические проблемы, то будете в плохих отношениях с Эль Морией и Гуру Ма. Я этого не хочу и, надеюсь, вы тоже не хотите этого, так что давайте вместе сделаем необходимые усилия.</w:t>
      </w:r>
    </w:p>
    <w:p>
      <w:r>
        <w:t>Эль Мория – первый Гуру, которого мы встречаем, приходя в эту организацию. Некоторые люди полагают, что это вопрос личного выбора, но в действительности это не так. Это его организация. Это его ашрам. Это его место, и, приходя сюда, вы приходите в сердце Эль Мории. Если же образ отца пугает нас, мы будем со страхом ожидать, что Эль Мория будет обращаться с нами точно так же, как наш плохой отец. Возможно, отец во всем потакал нам или было что-нибудь еще.</w:t>
      </w:r>
    </w:p>
    <w:p>
      <w:r>
        <w:t>Что вы видите, когда смотрите на портрет Эль Мории? Видите ли вы в его глазах любовь или суровость? Видите ли вы, как он подмигивает вам? То, что вы можете прочесть на лице Эль Мории, определяется вашей психологией.</w:t>
      </w:r>
    </w:p>
    <w:p>
      <w:r>
        <w:t>То же самое справедливо и для взаимоотношений со мной, так как на мне мантия Гуру. Если вы объясняете свои отношения с Гуру с человеческого уровня, вы можете упустить урок или благословение. Если при соприкосновении с мантией вас охватывает страх, вы должны немедленно сказать себе, что страх перед Господом есть начало мудрости.</w:t>
      </w:r>
    </w:p>
    <w:p>
      <w:r>
        <w:t>Не считайте кого-то причиной вашего страха, и не считайте меня причиной вашего страха. Вместо этого скажите себе: «Страх и сомнения в действительности первые шаги к разделению с Богом, моим могущественным Я ЕСМЬ Присутствием».</w:t>
      </w:r>
    </w:p>
    <w:p>
      <w:r>
        <w:t>Когда ваша аура приходит в соприкосновение с моей мантией, сила моей мантии выталкивает наружу ваши страхи и сомнения, и они предстают перед вами как две фигуры: мистер Страх и мистер Сомнение. Это эпоха Рыб, линия второго часа – страх, сомнение, человеческое вопрошательство, записи смерти. Они пронизывают всю человеческую историю, не так ли?</w:t>
      </w:r>
    </w:p>
    <w:p>
      <w:r>
        <w:t>Если вы не желаете расстаться с мистером Страхом и мистером Сомнением, они и впредь будут стоять между вами и Гуру, вами и вашим могущественным Я ЕСМЬ Присутствием. Гоните прочь страх и сомнения! Пусть ваша любовь к Гуру совершенствуется в любви Бога к вам.</w:t>
      </w:r>
    </w:p>
    <w:p>
      <w:r>
        <w:t>Начните с обращения к Священному Сердцу Иисуса, Непорочному Сердцу Марии и воззовите напрямую к мантии Матери Пламени, к мантии Гуру. Это то, что для вас вполне достижимо. Я здесь, и в этой физической октаве у меня есть связь с вашим сердцем.</w:t>
      </w:r>
    </w:p>
    <w:p>
      <w:r>
        <w:t>Если в вашем электронном поясе слишком много субстанции, вы не сможете установить связь даже со своим Святым Я Христа, потому что путь вам преградит ваша карма. Именно поэтому подчас вы чувствуете себя жаждущим и алчущим. Вы не знаете, куда идти, что делать. Вы просто чувствуете себя жаждущим и алчущим. Марк посоветовал бы вам качать насос. Вы должны продолжать качать воду из колодца, пока вода не вернется. Качайте насос, если чувствуете себя жаждущим и опустошенным.</w:t>
      </w:r>
    </w:p>
    <w:p>
      <w:r>
        <w:t>Бог дал мне мантию, чтобы я могла укрепить связь с вашим Святым Я Христа, пока вы не сможете сохранять с ним связь сами. Я могу поддерживать связь и с вашим Я ЕСМЬ Присутствием. Вот путь, которым вы сможете поддерживать связь со Святым Я Христа и Я ЕСМЬ Присутствием до тех пор, пока вы не преодолеете эту карму: необходимо делать призыв об укреплении этой связи моментумом моего жизнепотока и вашими призывами к Вознесенным Владыкам. Вознесенные Владыки будут помогать вам. Но основная причина, по которой Вознесенные Владыки дали мне мантию, в том, что эта мантия должна быть возложена на кого-то в физическом воплощении, кто мог бы оказывать воздействие на физически воплощенных людей.</w:t>
      </w:r>
    </w:p>
    <w:p>
      <w:r>
        <w:t>Я не считаю себя совершенным Гуру или совершенным человеком. Однако я очень благодарна за то, что прошла достаточно испытаний, так что Господь счел меня достойной и способной носить эту мантию ради вас и использовать ее для вашей защиты. Я ваш защитник.</w:t>
      </w:r>
    </w:p>
    <w:p>
      <w:r>
        <w:t>Мы, как человеческие существа, не можем стать совершенными. Так зачем же искать недостатки друг в друге, если мы несовершенны? Мы несовершенны каждый день своей жизни. Мы пребываем в низком уделе плоти, как говорится в Библии, в низком уделе плоти. Ниже нас только дикие звери. Уяснили себя наше положение? Но нам необязательно оставаться здесь. Нам необязательно оставаться на этой ступени лестницы.</w:t>
      </w:r>
    </w:p>
    <w:p>
      <w:r>
        <w:t>Так что задумайтесь об этом. Вспомните о том, как вы критиковали себя, как критиковали других и как все это нелепо, ведь человек не может быть совершенным во плоти. Человек совершенен в своей душе. Человек совершенен в своем Духе, в своем Я ЕСМЬ Присутствии. И человек пребывает в совершенстве в тот момент, когда идет вместе с Иисусом в своем Святом Я Христа. Но пока мы не обрели бессмертия, пока смертны, мы наследуем эту несовершенную плоть.</w:t>
      </w:r>
    </w:p>
    <w:p>
      <w:r>
        <w:t>Поэтому нетрудно упрекнуть меня в несовершенстве; и вы скажете правду, говоря, что Мать несовершенна. Но, надеюсь, нам незачем думать друг о друге как о существах несовершенных, потому что это пустая трата времени, ведь мы и так знаем это. Мы и так знаем о своем несовершенстве. Сколько еще нам придется выслушивать это? Так что давайте не будем обременять друг друга мыслями низменными и нехристовыми. Давайте сделаем это ради Эль Мории. Мне больно видеть, как он берет на себя наше бремя.</w:t>
      </w:r>
    </w:p>
    <w:p>
      <w:r>
        <w:t>Как же не упустить возможность ученичества?</w:t>
      </w:r>
    </w:p>
    <w:p>
      <w:r>
        <w:t>Когда чела ощущает жар священного огня, исходящий от Гуру, он может бежать как от самого священного огня, так и от возможности усвоить его. Из гордости или из страха он может отвергнуть наказание. Его может ослепить возвращающаяся карма или нетрансмутированные моментумы прошлого. Никто не знает, насколько велика карма человека. Мы неоднократно повторяли это. Мы знаем только процентное соотношение, но не знаем количества, стоящего за процентами.</w:t>
      </w:r>
    </w:p>
    <w:p>
      <w:r>
        <w:t>Иногда чела рассматривают наставления Гуру через призму человеческого сознания. Нет большей ошибки, чем впасть в такого рода оценку своего ли Я ЕСМЬ Присутствия, своего Гуру, Вознесенного Владыки или друга, сидящего рядом с вами. Подсознательно люди подходят к отношениям с Гуру с меркой своего человеческого опыта, приобретенного как в этой, так и в прошлых жизнях. Чела должны в корне изменить свой подход, если хотят успешно пройти посвящения и вернуться Домой, к Богу.</w:t>
      </w:r>
    </w:p>
    <w:p>
      <w:r>
        <w:t>Мы многому можем научиться у Миларепы, чьи представления были самым решительным образом изменены под руководством его гуру Марпы. И это еще слабо сказано. Книга «Великий йог Тибета Миларепа» под редакцией Эванс-Вентца – это одна из самых важных книг, посвященных ученичеству, какую мне довелось прочесть. Не могу передать, сколько раз Марпа заставлял Миларепу разрушать до основания построенный им дом и начинать все сначала. Но не надо забывать о глубокой любви, которую Марпа питал к Миларепе.</w:t>
      </w:r>
    </w:p>
    <w:p>
      <w:r>
        <w:t>Эль Мория говорит в книге «Чела и Путь»: «Великий йог Миларепа выдержал на пути многочисленные тяготы и невзгоды, включая необходимость забыть ложные учения темных, от которых он получил знания о манипулировании энергиями. Ему пришлось прекратить практику черной магии и уравновесить карму своих злодеяний, посредством которых он отомстил своим ближним (лишившим его отцовского наследства), сначала вызвав смерть многих, а затем бурю с градом, уничтожившую их поля с ячменем, созревшим к жатве. Когда он, наконец, заслужил право стать чела истинного Владыки, его гордыня была уже сломлена и он в смирении шел по пути достижений».</w:t>
      </w:r>
    </w:p>
    <w:p>
      <w:r>
        <w:t>Это действительно удивительное учение. В моей жизни бывали случаи, когда весьма могущественные служители зла, падшие, накладывали на меня проклятие. Однажды такое случилось на кухне нашего дома в Рэд Бэнке. Помню, как этот могущественный, как я полагала, но далеко не всемогущий человек призвал проклятие на мою голову, проклиная меня на всю жизнь. Он научился этому искусству черной магии в Вест-Индии.</w:t>
      </w:r>
    </w:p>
    <w:p>
      <w:r>
        <w:t>Когда он закончил произносить то проклятие, я пошла в дом соседей и позвонила моему тогдашнему духовному наставнику – женщине из общества Христианской Науки. Я рассказала ей о случившемся, после чего сделала все, что могла и чему меня научили в рамках Христианской Науки, которая, конечно же, не могла дать мне всего необходимого.</w:t>
      </w:r>
    </w:p>
    <w:p>
      <w:r>
        <w:t>Итак, я произнесла призывы, молитвы, утверждения. Я их так не называла, я просто молилась, как умела. Но я решила, что прямо там и тогда я уничтожу то проклятие и что оно не будет преследовать меня до конца жизни. Я была настроена очень решительно. Я приняла такое решение и сказала: «Всемогущий Господь, уничтожь это проклятие». Я верю, что Бог услышал меня и снял его с меня.</w:t>
      </w:r>
    </w:p>
    <w:p>
      <w:r>
        <w:t>Итак, Марпа так любил своего ученика, что не мог позволить ему легко уйти от испытания и упустить победу. Именно такие чувства я испытываю к каждому из вас. Я советую вам прочитать книгу о Миларепе и усвоить учения. Они позволят вам избежать множества кармических ловушек, в которые вы можете попасть по неведению.</w:t>
      </w:r>
    </w:p>
    <w:p>
      <w:r>
        <w:t>Так что же нужно делать, если, получив пламя наказания, вы чувствуете, будто вас обидели или будто с вами поступили несправедливо? Первое: вспомните, если можете, точно слова, которые произнес Гуру, наказывая вас. Отнеситесь к этим словам как к мантре или коану, смысл которого предстоит разгадать. Коан – это загадка, разгадать которую можно только при помощи интуиции, то есть вспышки озарения. Это вспышка озарения происходит не благодаря самому коану. Она происходит, когда вы соединяетесь со своим Гуру (или, скажем, Вознесенным Владыкой или ангелом). Из этого момента единения (даже если он чрезвычайно краток) к вам и приходит вспышка озарение. И внезапно вы понимаете смысл наказания. Вы понимаете, почему то, другое и третье произошло с вами, и вы не сердитесь на Бога за то, что Он позволил чему-то нехорошему произойти в вашей жизни. Такова вспышка озарения.</w:t>
      </w:r>
    </w:p>
    <w:p>
      <w:r>
        <w:t>Итак, нам нужны загадки. Нам нужно разобрать вещь на части, поломать голову над загадкой. И внезапно приходит вспышка озарения. И вы вдруг понимаете! Вы понимаете, в чем дело. Требуется время и усилия. И вдруг, внезапно: «Ах да! Так вот почему Эль Мория все время делал это по отношению ко мне! Ах вот почему мне нужно было пойти и сделать это... Вот что оказывается я делал в прошлой жизни и теперь вынужден преодолевать». Эти вспышки озарения являются звеньями, связывающими вас с Я ЕСМЬ Присутствием.</w:t>
      </w:r>
    </w:p>
    <w:p>
      <w:r>
        <w:t>Какова была ваша вибрация в момент получения наказания? Иными словами, были ли вы сосредоточены? Были ли готовы принять замечание, каким бы оно ни было? Или вы были рассеяны по той или иной причине (это могла быть ваша диета, эмоции, усталость, любые другие обстоятельства жизни). Проанализируйте свои мысли, чувства, эмоции, действия и реакции, которые привели к наказанию.</w:t>
      </w:r>
    </w:p>
    <w:p>
      <w:r>
        <w:t>Я скажу вам, когда приходит наказание. Наказание приходит в тот момент, когда вы заходите слишком далеко, потворствуя себе. Вы делали что-то неверное, и вот вы сделали это еще раз и чаша оказывается переполнена. И тогда приходит наказание. На вас вдруг обрушивается гнев Эль Мории. Сходит энергия.</w:t>
      </w:r>
    </w:p>
    <w:p>
      <w:r>
        <w:t>Мы никогда не знаем, наказывают ли нас за текущий проступок, за что-то глобальное, или это наказание означает последнее предупреждение: «Берегись! Ты на тонком льду. Вернись к центру. Сделай призывы. Вспомни, кем ты являешься и кем не являешься. И знай, что в тебе живет Христос».</w:t>
      </w:r>
    </w:p>
    <w:p>
      <w:r>
        <w:t>Были ли вы вне сонастроя со своим Реальным Я, когда были наказаны? Отвечать на эти вопросы нужно нам. Вознесенным Владыкам не требуется отвечать на них. Отвечать надо нам. Мы отвечаем перед Богом за свою реакцию на наказание. И если мы не воспринимаем наказание должным образом, мы можем затаить зло на Бога, мы можем думать, что способны на всё, мы можем позволить себе кипеть гневом в течение многих дней, хотя Бог наказал нам: «Солнце да не зайдет во гневе вашем» (Еф. 4:26). Мы никогда не должны отправляться спать, находясь посреди спора, размолвки, разногласия – чего-либо, что направлено против ближнего.</w:t>
      </w:r>
    </w:p>
    <w:p>
      <w:r>
        <w:t>Итак, мы должны правильно реагировать на наказание, это наше дело. Дело же Бога и его эмиссаров сказать: «Стоп! Ты зашел слишком далеко. Ты сбился с пути, выбрал неверное направление. Вернись на столбовую дорогу, иначе сотворишь огромную карму».</w:t>
      </w:r>
    </w:p>
    <w:p>
      <w:r>
        <w:t>Я открою вам, как еще вы можете узнать, когда придут моменты испытаний. Эль Мория говорит, что вы должны изучать астрологию, по крайне мере ее основы, если вы не астролог. Вы не должны идти по жизни слепым. Вы теряете время впустую, когда не знаете, что происходит на небесах.</w:t>
      </w:r>
    </w:p>
    <w:p>
      <w:r>
        <w:t>Итак, только от нас зависит, воспользуемся ли мы всеми доступными нам источниками – духовными, материальными, астрологией. психологией. Мы должны собрать все это воедино, если хотим исцелить себя и обрести целостность. Большинство из нас знает свои слабые места, но далеко не все знают, что можно сделать для их исправления и для уравновешивания трехлепесткового пламени.</w:t>
      </w:r>
    </w:p>
    <w:p>
      <w:r>
        <w:t>Задайте себе еще один вопрос. Насколько вы вне сонастроя со своим Гуру Эль Морией (вверху), который един с вашим могущественным Я ЕСМЬ Присутствием, и с Гуру Ма (внизу)? Вспомните все, что вы знаете о собственных психологических особенностях в этой жизни. Мы все хоть что-то знаем о них, хотя, возможно, всем нам следует знать больше. Спросите себя: «Когда я был в похожей [негативной] ситуации или чувствовал себя так же?» Если вы делаете одно и то же снова и снова, если сталкиваетесь с одними и теми же проблемами, тогда пристально вглядитесь в себя. Посмотрите на себя, не ищите причину вовне.</w:t>
      </w:r>
    </w:p>
    <w:p>
      <w:r>
        <w:t>Подумайте, какие моментумы вы пытаетесь разрешить. Возможно, они лежат на поверхности и готовы к трансмутации. И снова это связано с вашей астрологией. Переходя от одной линии космических часов к другой месяц за месяцем и год за годом, вы подходите к моменту, когда астрология укажет вам, что некая субстанция, которая была с вами уже тысячи лет, в результате особой конфигурации планет выходит на поверхность и именно сегодня будет доступна для трансмутации.</w:t>
      </w:r>
    </w:p>
    <w:p>
      <w:r>
        <w:t>Итак, если вы будете знать астрологию собственных циклов, то сможете двигаться вперед гораздо быстрее. Поэтому я предлагаю знатокам астрологии каждые две недели давать нам рекомендации. Это очень важно. Вы можете остаться за бортом из-за незнания астрологии.</w:t>
      </w:r>
    </w:p>
    <w:p>
      <w:r>
        <w:t>Итак, кто знает свою астрологию на этот день? Кто знает свою личную астрологическую ситуацию? Поднимите руки. Всего несколько человек, большинство не знает. Это то, над чем нужно работать.</w:t>
      </w:r>
    </w:p>
    <w:p>
      <w:r>
        <w:t>Знаете ли вы, что мы делаем? Мы латаем дыры – вот что мы делаем. Это напоминает погружение Титаника. Мы латаем пробоины по всему корпусу корабля, чтобы он не затонул. Если вы не заделаете пробоины, корабль пойдет ко дну, и вы не одержите победу.</w:t>
      </w:r>
    </w:p>
    <w:p>
      <w:r>
        <w:t>Какой была ваша астрология последние шесть месяцев? Какой она будет в течение следующих полутора лет? Вам необходимо это знать.</w:t>
      </w:r>
    </w:p>
    <w:p>
      <w:r>
        <w:t>Воспринимайте и принимайте священный огонь, идущий от Эль Мории, как возвращение вашей личной кармы, часто смягченной вашим моментумом служения или заступничеством Великого Закона. Иными словами, Бог проливает Свой свет на вас и говорит о вас в Своем сердце: «Это мой возлюбленный сын. Хочу, чтобы с ним было Мое благоволение; поэтому пусть он докажет мне, что может одержать победу».</w:t>
      </w:r>
    </w:p>
    <w:p>
      <w:r>
        <w:t>Я полагаю, что люди, которые не желают слышать о Гуру и о наказании, вероятнее всего, являются идолопоклонниками. Они сотворили идола из себя и сотворили идола из меня и поклоняются этим идолам. Вы не сможете ничего достичь, если будете идолопоклонником. Возможно, вы не осознаете, что являетесь идолопоклонником. Вы не видите этого, как не видите собственную спину. Иногда вы не можете увидеть свое идолопоклонство. Но, пожалуйста, постарайтесь увидеть. Не нужно ни с кем обсуждать этот факт. Но если вы заметили в себе его признаки, начинайте над ними работать. Идолопоклонство, как тень, прыгает вокруг вас. Солнце движется по небосклону, и вы видите себя с разных сторон.</w:t>
      </w:r>
    </w:p>
    <w:p>
      <w:r>
        <w:t>Отнеситесь к наказанию как к возможности разобраться в себе, а также возможности для трансмутации и трансформации.</w:t>
      </w:r>
    </w:p>
    <w:p>
      <w:r>
        <w:t>Итак, мы возвращаемся к вопросу: «В чем здесь урок?» Посмотрите на себя и спросите: «Что во мне порождает эти чувства? С чем Бог пытается помочь мне расстаться? Что жизнь за жизнью Бог пытается сказать мне?» У большинства из нас есть одно или два качества, которые преследуют нас уже многие, многие жизни. Это как самые большие наши «белые пятна» и, скорее всего, тяжелейшая карма. Держу пари, что у 90 % присутствующих есть нечто, что мы таскаем за собой уже очень-очень давно. Если мы решим выяснить, что это, и станем копать, то непременно найдем. И если вы энергично займетесь этим, то начнете продвигаться семимильными шагами.</w:t>
      </w:r>
    </w:p>
    <w:p>
      <w:r>
        <w:t>Продолжайте размышлять над вопросами, которые мы обозначили, пока не достигнете понимания и изменения в своем подходе к происходящему, что станет свидетельством усвоения вами урока.</w:t>
      </w:r>
    </w:p>
    <w:p>
      <w:r>
        <w:t>Если резюмировать все вышесказанное, то лучшим лекарством от неприятия наказания, даваемого Гуру, является вступление на путь Рубинового луча. Это путь личной жертвы, личного отречения, личного бескорыстия и личного служения. Это значит, что мы отдаем другим весьма лично, а не только безлично.</w:t>
      </w:r>
    </w:p>
    <w:p>
      <w:r>
        <w:t>Давайте рассмотрим еще один аспект учения. Каждый из нас смотрит на жизнь через призму собственных воззрений. Иногда образ мыслей ученика не позволяет ему усвоить урок, содержащийся в пламенном послании Гуру. Карма и личные психологические проблемы делают чела слепым и глухим. Мы ослеплены своей кармой – все мы. Мы просто ничего не видим. Это настоящая «мертвая зона». Чела становятся слепыми и глухими. Мы ничего не слышим. Мы не слышим, потому что не слушаем. А если слушаем, то слушаем не Бога, а кого-нибудь еще. Мне всегда казалось, что неплохо было бы иметь одно ухо для Бога, а другое для земных нужд.</w:t>
      </w:r>
    </w:p>
    <w:p>
      <w:r>
        <w:t>Не понимая сути посвящения, чела могут винить в собственных проблемах кого-нибудь другого и сплетничать (болтать) о своих отношениях с Гуру. Сплетничать о наказании или обвинять Гуру особенно опасно. Хочу, чтобы вы поняли: когда вы сплетничаете обо мне, я переживаю не за себя, я переживаю за вас. Мы просто должны решительно предать все это священному огню. Пусть он поглотит все это, чтобы мы могли идти вперед.</w:t>
      </w:r>
    </w:p>
    <w:p>
      <w:r>
        <w:t>Сплетни или обвинения в адрес Гуру показывают, что чела гневается, обижен и не принял наказания. Он обвиняет меня, и я получаю в свой адрес массу гнева. И страж порога чела, несомненно, сердится и обижен. К сожалению, это часто длится дольше двадцати четырех часов и навлекает на человека серьезную карму. Дело в том, что когда душа, пребывая в гневе, выходит из тела во время ночного сна, она объединяется с демонами, падшими ангелами, развоплощенными сущностями, имеющими схожие вибрации гнева. Человек не имеет ангелов, способных защитить его, и творит огромную карму во время сна.</w:t>
      </w:r>
    </w:p>
    <w:p>
      <w:r>
        <w:t>Именно поэтому было дано правило, что мы не должны отправляться спать, не разрешив все проблемы с теми, кого когда-либо обидели мы, кто когда-либо обидел нас, – со всеми, кому мы причинили вред в прошлых жизнях и с кем могли даже не встречаться в этой жизни. Это очень важный призыв.</w:t>
      </w:r>
    </w:p>
    <w:p>
      <w:r>
        <w:t>Чела не желает смотреть в лицо своей внутренней проблеме, и он не желает отвечать за собственные поступки. В результате он не воспринимает послание. Вместо этого он позволяет стражу говорить от своего имени, сплетничая, обвиняя, критикуя, осуждая и высказывая свои человеческие суждения.</w:t>
      </w:r>
    </w:p>
    <w:p>
      <w:r>
        <w:t>Страж порога уподобляется великану из сказки о Джеке и бобовом зернышке. Чела – это Джек, который пытается вскарабкаться по стеблю, страж порога – великан, который старается столкнуть его, чтобы он упал и разбился насмерть. В момент дисциплинарного взыскания страж воплощает гнев и обиду чела. Если бы чела глубже посмотрел на происходящее, то осознал бы, что под гневом и обидой скрываются гордыня и страх.</w:t>
      </w:r>
    </w:p>
    <w:p>
      <w:r>
        <w:t>Человек через жалость посягает на роль Гуру. Нам нужно напоминать себе, что «совершенная любовь изгоняет страх». Потеряв сонастрой, мы не можем проявлять совершенную любовь. Поэтому мы начинаем жалеть себя или другого чела, которого наказали и который ищет утешения. Но это чувство жалости не имеет ничего общего с Божественной Любовью. Это человеческая любовь. Человек, соболезнующий обиженному, предлагает ему жалость, а не сострадание, – жалость, которая никому не может помочь. Жалость такова, что, увидев человека, тонущего в зыбучих песках, вы прыгаете туда, чтобы вытащить его. В результате вы оба тонете. Если бы вы проявили в такой ситуации сострадание, то бросили бы тонущему веревку или ветку и вытащили его, вместо того чтобы прыгать к нему.</w:t>
      </w:r>
    </w:p>
    <w:p>
      <w:r>
        <w:t>Я бывала свидетелем того, что чела относились к моим указаниям серьезно. Они упорно работали над их исполнением. Они превосходили себя. Они медитировали и стремились к более высокому уровню осознания, пытаясь понять, что является брешью в их броне. Думаю, что в случаях наказания и дисциплинарного взыскания нам совершенно необходимо иметь возможность остаться в одиночестве. Возможность остаться в одиночестве – бесценная возможность.</w:t>
      </w:r>
    </w:p>
    <w:p>
      <w:r>
        <w:t>Нужно иметь какое-то место, где человек мог бы уединиться. Нам реально нужно место, куда наказанный человек мог бы немедленно удалиться, где с ним никто не будет говорить и где он мог бы войти в глубокое общение с Богом своим и смиренно отдать все, за что он цепляется или что обременяет его. Именно таким путем можно достичь победы на Стезе.</w:t>
      </w:r>
    </w:p>
    <w:p>
      <w:r>
        <w:t>Но бывает, что вместо этого вас жалеют, сочувственно соглашаясь с тем, что вы наказаны несправедливо, что никто не имеет права говорить с вами подобным образом: «Это просто неприлично. Это неправильно. Так не делают. Так нельзя было поступить с тобой». Но, видите ли, все Гуру, все Вознесенные Владыки поступают именно так.</w:t>
      </w:r>
    </w:p>
    <w:p>
      <w:r>
        <w:t>И вот, когда вам удается прорваться, когда наконец наступает рассвет, и вы встаете утром (возможно, вы всю ночь оставались в уединении, пытаясь понять смысл наказания), и когда наконец наступает новый день и в глаза вам светит веселое солнце, вы понимаете, что одержали победу и что одержали ее вместе с Эль Морией. Это ваша с ним победа. Если же вы позволили другим утешать себя, то вы не одержали никакой победы. В этом нет никакой победы. Для того чтобы победить, вы должны остаться наедине с Богом в пустыне.</w:t>
      </w:r>
    </w:p>
    <w:p>
      <w:r>
        <w:t>Я всегда вспоминаю Илию в пустыне. Пришел Илия. И пришли девятьсот пророков Вааловых (3-я Царств 18:13–46). Последние соорудили огромный жертвенник. Илия тоже сделал свой жертвенник, возложил на дрова, к тому же облил его водой. Пророки Вааловы как ни старались, так и не смогли зажечь огонь, Илия же смог. Он был один. Он прошел через посвящение в одиночку.</w:t>
      </w:r>
    </w:p>
    <w:p>
      <w:r>
        <w:t>Знайте, что, когда в вашей жизни наступает важный, поворотный момент, вам следует остаться наедине с Богом. Вы говорите, говорите и говорите с Богом. «Боже, мне необходимо понять, что со мной не так. Я хочу понять, почему это произошло. Я должен понять, почему я не нравлюсь людям. Я хочу знать, что делаю неправильно. Я просто не могу понять. Боже, объясни мне что к чему».</w:t>
      </w:r>
    </w:p>
    <w:p>
      <w:r>
        <w:t>Вы увидите, что если положитесь всем своим сердцем, всей душой, всем своим существом на скалу Христа, на свое Могущественное Я ЕСМЬ Присутствие, то сможете понять этот коан. Вы решите эту головоломку. И в процессе решения вы будете расти, вы пройдете свое испытание.</w:t>
      </w:r>
    </w:p>
    <w:p>
      <w:r>
        <w:t>Совсем недавно был подобный случай с членом моего персонала, который получил выговор. И вместо того, чтобы позволить ему сделать то, о чем я только что рассказала – оставить его одного, чтобы он смог разобраться в себе и опереться на Бога в себе, – нашелся человек, который начал утешать наказанного.</w:t>
      </w:r>
    </w:p>
    <w:p>
      <w:r>
        <w:t>Итак, я надеюсь, что объяснила вам этот момент, и думаю, все мы должны понять это и запомнить. У всех у нас здесь есть мужество, есть пыл, есть решимость, есть внутренний огонь, чтобы сказать: «У меня проблема. Сначала я обращусь к Богу. Я использую все доступные мне источники знаний о Боге – Писания и тому подобное. И только если после всего этого моя проблема останется нерешенной, возможно, я воспользуюсь чьей-нибудь помощью».</w:t>
      </w:r>
    </w:p>
    <w:p>
      <w:r>
        <w:t>Но по-настоящему ценна именно ваша личная, ваша собственная победа. Знаете почему? Потому что однажды вы собираетесь совершить вознесение. Вы собираетесь подняться и пройти через верхушку пирамиды. И вы будете делать это в одиночку, никто не будет держать вас за руку во время вознесения. Вас ждет одиночный полет. Так что давайте начнем сейчас, чтобы быть готовым.</w:t>
      </w:r>
    </w:p>
    <w:p>
      <w:r>
        <w:t>Призывайте мантию Гуру для решения своих проблем. На меня как на гуру ложится бремя, когда вы отказываетесь призывать мою мантию или советоваться со мной о своих проблемах, которые не разрешаете. Если у вас есть неразрешенная проблема и если она остается больше, чем двадцать четыре часа, тогда обратитесь за советом. Поговорите с кем-нибудь, кто сможет помочь вам, например с психологом. Не живите с неразрешенными проблемами. Это очень плохо. Поступая так, вы увеличиваете свою карму, которой у вас и так довольно много и которая сходит к вам каждый день вашей жизни. Не оставляйте неразрешенных проблем. Именно для их решения вам дается день. Каждый новый день дается вам для разрешения проблем. Каждый день является днем разрешения проблем, так? Давайте же делать это.</w:t>
      </w:r>
    </w:p>
    <w:p>
      <w:r>
        <w:t>Люди, которые не разрешают проблемы, не движутся вперед. Для того чтобы двигаться вперед, не обязательно иметь личного психолога. Вы знаете, что у вас есть проблема, и вы можете работать над ней. Так давайте делать это. Давайте действительно станем святыми, облаченными в белое. Поймите, что наши одежды должны быть очищены от пятен неразрешенных проблем.</w:t>
      </w:r>
    </w:p>
    <w:p>
      <w:r>
        <w:t>Мы можем пытаться разрешить проблемы человеческим способом, с помощью интеллекта. Вы можете думать, что решаете проблемы. Вы можете решать проблемы с помощью велений. Вы можете попытаться отдать ситуацию в руки Бога. Но если в итоге проблема все еще терзает вас, значит, вы ее не решили. И это очень серьезно.</w:t>
      </w:r>
    </w:p>
    <w:p>
      <w:r>
        <w:t>Если ваша проблема остается нерешенной, и если вы не обращаетесь к Гуру за помощью в работе над ней, тогда наступает момент, когда она тяжелым бременем ложится на Гуру. Не обращаясь ко мне за помощью из-за нежелания отдать имеющуюся проблему, вы только усугубляете ее.</w:t>
      </w:r>
    </w:p>
    <w:p>
      <w:r>
        <w:t>Бремя проблемы ложится на Гуру, если вы оставляете ее без внимания в течение первых двадцати четырех часов. Именно в этот период проблему разрешить легче всего. По истечению первых суток проблема начинает отвердевать, кристаллизовываться. И ее твердость увеличивается. Чем дальше, тем труднее ее растопить, тем труднее разрешить.</w:t>
      </w:r>
    </w:p>
    <w:p>
      <w:r>
        <w:t>Если вы не разрешили проблему в течение дня, то, так как я ношу мантию Гуру, мне приходится либо брать на себя бремя этой неразрешенной проблемы, либо отвергнуть вас как чела. Таков имеющийся у меня выбор. Я выбираю бремя. Если я знаю, что вы не решаете проблему и не признаетесь мне в этом, то я все равно несу ваше бремя. У меня есть два выбора. Либо нести бремя ваших неразрешенных проблем, либо оказаться от такого чела. Но я не хочу отказываться от вас как от чела. Я не хочу отказываться от вас ни при каких условиях. Поэтому я предпочитаю принять на себя бремя вашей субстанции.</w:t>
      </w:r>
    </w:p>
    <w:p>
      <w:r>
        <w:t>Но хочу сказать вам, что приближается время, когда я смогу нести лишь малую часть вашей субстанции, потому что меня ждет служение миру. Именно это мне надлежит делать – заниматься служением миру. Служение миру подразумевает как ваш собственный мир, так и всю планету.</w:t>
      </w:r>
    </w:p>
    <w:p>
      <w:r>
        <w:t>Всякая неразрешенная проблема тяжелым бременем ложится на мантию Посланника и Гуру. Это факт, потому что все мы связаны. Ваша проблема влияет на всех, находящихся рядом с вами.</w:t>
      </w:r>
    </w:p>
    <w:p>
      <w:r>
        <w:t>Итак, доверие. Все сводится лишь к одному – к доверию. Доверяете ли вы Гуру? Если нет, то вам здесь нечего делать. Доверие – это не просто слово, это образ жизни. Доверие Гуру нелегко дается западным людям, но оно является основой взаимоотношений между гуру и чела. Если мы полностью доверяем Богу, Гуру, мы знаем, что наша вера является залогом того, что Гуру даст нам все, в чем мы нуждаемся.</w:t>
      </w:r>
    </w:p>
    <w:p>
      <w:r>
        <w:t>Если вы с верой идете по стезе Господа Саната Кумары, если доверяете его великой линии преемственности, через которую нам оказывается покровительство, тогда вы с радостью принимаете огонь наказания. Если вы не доверяете этой стезе и этой линии, вы должны начать работать с Рубиновым лучом и связывать стража порога. Вы должны связывать этого стража ежедневно и ежечасно. Вы должны строго отчитывать его.</w:t>
      </w:r>
    </w:p>
    <w:p>
      <w:r>
        <w:t>Вы должны просить о Божьем заступничестве, пока не очистите себя от причины, следствия, записи и памяти случаев в этой жизни и во всех прошлых воплощениях, когда люди подводили вас. Люди будут подводить вас, но Бог вас никогда не подведет. Вы должны превзойти то проявление гордыни, которое заставляет вас говорить: «Я не могу доверять. Я не могу доверять», потому что кто-то когда-то обманул вас. Доверие побуждает чела отдаться огню наказания. Доверие побуждает чела отдаться огням наказания.</w:t>
      </w:r>
    </w:p>
    <w:p>
      <w:r>
        <w:t>Чела, которые правильно воспринимают дисциплинарные замечания Гуру, не осуждают меня. Те же, кто не принимают наказание, осуждают меня. Возможно, они не говорят мне этого в глаза, но осуждают меня в своем сердце, в душе, в разговорах с другими людьми. Я чувствую это. Я понимаю, что люди имеют моментум осуждения и иногда их осуждение направлено на меня. Но я думаю, что мы должны повзрослеть и перестать осуждать кого бы то ни было и где бы то ни было, и вместо этого делать призывы, чтобы людям было даровано понимание.</w:t>
      </w:r>
    </w:p>
    <w:p>
      <w:r>
        <w:t>Это правда, что Господь любит тех, кого наказывает. И я наказываю вас, высвобождая именно огонь божественной любви. Наказание никогда не является осуждением. Это дар моего сердца вашему сердцу, чтобы вы смогли вернуться Домой. Именно этого я хочу для каждого из вас.</w:t>
      </w:r>
    </w:p>
    <w:p>
      <w:r>
        <w:t>Боль наказания оборачивается блаженством искупления. Помните слова из 12-й главы книги пророка Даниила: «И многие из спящих в прахе земли пробудятся, одни для жизни вечной, другие на вечное поругание и посрамление» (Дан. 12:2).</w:t>
      </w:r>
    </w:p>
    <w:p>
      <w:r>
        <w:t>Так пусть все мои благословенные чела пробудятся к жизни вечной.</w:t>
      </w:r>
    </w:p>
    <w:p>
      <w:r>
        <w:t>Я дала вам это учение, так как чувствовала, что большинство не понимает его. Думаю, нам стоит продолжить данную тему – и не обязательно посвящать этому всю сессию раз в неделю, а достаточно время от времени обсуждать отдельные аспекты учения. В Писании сказано, что «без веры угодить Богу невозможно» (Евр. 11:6). Мне кажется, этими словами можно подытожить весь сегодняшний разговор. Если у вас нет веры, то кто же лишил вас ее? Падшие ангелы? Плохая мать, плохой отец, плохие учителя?</w:t>
      </w:r>
    </w:p>
    <w:p>
      <w:r>
        <w:t>Без веры угодить Богу невозможно! Невозможно! Невозможно угодить Богу, не имея веры. «Вера же есть осуществление ожидаемого и уверенность в невидимом» (Евр. 11:1). Мы принимаем вещи, прежде чем видим их. Наша вера ведет нас.</w:t>
      </w:r>
    </w:p>
    <w:p>
      <w:r>
        <w:t>Запишите это: без веры невозможно угодить Богу. Вы не можете угодить Богу, вознося молитвы, наполненные человеческими рассуждениями. Без веры невозможно угодить Богу.</w:t>
      </w:r>
    </w:p>
    <w:p>
      <w:r>
        <w:t>__________________________________________________________</w:t>
      </w:r>
    </w:p>
    <w:p>
      <w:r>
        <w:t>Даршан «О Гуру-чела взаимоотношениях» был проведен Элизабет Клэр Профет 20 февраля 1997 года в Ройял Тетон Рэнч, Монтана.</w:t>
      </w:r>
    </w:p>
    <w:sectPr/>
  </w:body>
</w:document>
</file>