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Август 2009</w:t>
      </w:r>
    </w:p>
    <w:p>
      <w:r>
        <w:t>Август 2009</w:t>
      </w:r>
    </w:p>
    <w:p>
      <w:r>
        <w:rPr>
          <w:b/>
        </w:rPr>
        <w:t>Наука исцеляющей любви</w:t>
      </w:r>
    </w:p>
    <w:p>
      <w:r>
        <w:t>Жемчужины МудростиАвгуст 2009</w:t>
      </w:r>
    </w:p>
    <w:p>
      <w:r>
        <w:t>Август 2009</w:t>
      </w:r>
    </w:p>
    <w:p>
      <w:r>
        <w:t>Диктовка Ангела-дэва из Нефритового храма</w:t>
      </w:r>
    </w:p>
    <w:p>
      <w:r>
        <w:t>«Наука исцеляющей любви»</w:t>
      </w:r>
    </w:p>
    <w:p>
      <w:r>
        <w:t>Служба перед диктовкой</w:t>
      </w:r>
    </w:p>
    <w:p>
      <w:r>
        <w:t>Ангел-дэва из Нефритового храма – это могущественное существо света, которое фокусирует пламя целительного нефрита, а также свойства этого полудрагоценного камня, чья молекулярная кристаллическая структура обладает способностью сохранять определенную целительную вибрацию. Сейчас мы будем медитировать на эту точку космического сознания, индивидуализированную в лице данного существа, к которому мы обращаемся как к Ангелу-дэве из Нефритового храма.</w:t>
      </w:r>
    </w:p>
    <w:p>
      <w:r>
        <w:t>Призыв</w:t>
      </w:r>
    </w:p>
    <w:p>
      <w:r>
        <w:t>Во имя могущественного Я ЕСМЬ Присутствия, возлюбленный Ангел-дэва из Нефритового храма, помести свое великое целительное Бого-пламя и Электронное Присутствие над каждым Хранителем Пламени. Пусть свет формирует могущественную шестиконечную звезду – сходящий треугольник Ангела-дэвы, накладывающийся на треугольник трехлепесткового пламени ученика.</w:t>
      </w:r>
    </w:p>
    <w:p>
      <w:r>
        <w:t>О Магнит Великого Центрального Солнца, примагнить к каждому сердцу этот свет, этот священный огонь, этот совокупный моментум целостности, исцеления, изобильной жизни, музыки сфер и науки Слова.</w:t>
      </w:r>
    </w:p>
    <w:p>
      <w:r>
        <w:t>Во имя Отца и Сына и Святого Духа, во имя благословенной Матери я принимаю ныне сконцентрированный и кристаллизованный свет Ангела-дэвы из Нефритового храма для очищения, ускорения, исцеления и наполнения совершенной любовью всех атомов и клеток собравшихся.</w:t>
      </w:r>
    </w:p>
    <w:p>
      <w:r>
        <w:t>Диктовка</w:t>
      </w:r>
    </w:p>
    <w:p>
      <w:r>
        <w:t>В центре кристалла горит пламя живой Истины. Я прихожу, чтобы одарить детей Матери нефритом исцеляющей любви и принести науку Истины, которая является алхимией, творящей изменения в Материи.</w:t>
      </w:r>
    </w:p>
    <w:p>
      <w:r>
        <w:t>Человечество достигло в своем развитии такой стадии, когда ничто иное не удовлетворит его нужды, кроме целительного луча горного хрусталя и изумруда, нефрита и рубина, кроме луча Христа, высвобожденного через чакры сердца, головы и руки, высвобожденного через чакры тайных лучей Могущественного Космоса. Мы созерцаем планету из нашего храма в Китае. Храм этот сделан целиком из нефрита и осажден из сердца Божественной Матери многие эпохи назад как святилище ее исцеляющей любви.</w:t>
      </w:r>
    </w:p>
    <w:p>
      <w:r>
        <w:t>Говоря об исцелении, я говорю об исцеляющей любви, ибо только любовью обретается исцеление – любовью, которая начинается с прощения и чья спираль заканчивается в алхимии совершенствования в воле Бога. Люди достигли эволюционной ступени, на которой (даже если они призывают фиолетовое пламя) определенные состояния подсознания, искажения эфирных матриц, ментальные отклонения, патологии в структуре мозга, вызванные принятием вредных лекарств и чуждых душе субстанций, а также клинья тьмы, осколки тьмы, раскол в эмоциональном теле и хронические болезни в физическом – требуют воздействия целительного света Матери. Целительный луч должен усилиться. Именно действие изумрудного луча приводит молекулярную структуру эфирного, ментального, эмоционального и физического тел в соответствие с внутренней светокопией.</w:t>
      </w:r>
    </w:p>
    <w:p>
      <w:r>
        <w:t>Пятый луч науки и исцеляющей любви был попран. Он был скрыт под налетом неверных представлений и ошибочной веры – веры в Материю, лишенную Духа. На самом же деле Материя является лишь чашей для Духа, и пока чаша не наполнена Духом, Материя – ущербна. Поэтому одна только химия не способна принести исцеление, однако химия, наделенная любовью, может принести определенный аспект исцеления в физический храм.</w:t>
      </w:r>
    </w:p>
    <w:p>
      <w:r>
        <w:t>Мы исследуем химию ума. Мы исследуем химию исцеляющего света любви. Мы наблюдаем, как духовное действие Закона преобразует тело желаний. Мы наблюдаем, как души, проникнутые целительным лучом, преображаются. Мы видим, что ничто иное не способно реализовать стремление души вернуться к непорочному понятию. Что еще кроме исцеляющей любви может превратить чувство греховности в состояние святой невинности, внутреннее состояние чистоты и святой любви?</w:t>
      </w:r>
    </w:p>
    <w:p>
      <w:r>
        <w:t>Без целительного света Марии, Рафаила, Владык-целителей Иллариона и Маха Чохана (Утешителя), без этих энергий человечество во многих случаях имеет мало надежд на восстановление парализованной руки, на излечение от слепоты, тяжести на сердце, старости и всякого рода болезней, блокирующих поток света. Поэтому без луча исцеления многие люди могут получить совершенную форму, ум, сердце и совершенное сознание, только уйдя с экрана жизни и придя в новое воплощение.</w:t>
      </w:r>
    </w:p>
    <w:p>
      <w:r>
        <w:t>А как же быть с телами, искалеченными атомным холокостом или грубостью ума? Как быть с малыми детьми, страдающими от демонов ночи и от жестокости неблагоразумных посевов родителей и учителей? А что с теми, чьи тела покрыты шрамами, полученными на полях сражений мира и в битве Армагеддон? Оставить ли нам их безутешными? Христос не оставлял их. Мы тоже не оставим.</w:t>
      </w:r>
    </w:p>
    <w:p>
      <w:r>
        <w:t>Мы приходим в пламени Иисуса. Мы знаем закон кармы, и мы знаем, что во многих городах Иисус сотворил мало чудес исцелений, а в некоторых – вообще никаких из-за порочности и деградации сознания живущих там людей. Мы понимаем Владык Кармы и закон кармы и поэтому можем даровать исцеление, только если душа прошла определенные посвящения, приняла свет любви и сохранила эту любовь – любовь, как поток, как гармонию, как исполнение Закона как Вверху, так и внизу.</w:t>
      </w:r>
    </w:p>
    <w:p>
      <w:r>
        <w:t>Поэтому когда мы возлагаем наш руки через руки Матери на больных, на тех, кто приходит для исцеления на пути, мы высвобождаем ровно такой моментум света, какой предписан Я ЕСМЬ Присутствием, Святым Я Христа данного жизнепотока и Владыками Кармы. Сознание Бога совершенно точно, дорогие, а посему вам даруется порция исцеления, назначенная точно в соответствии с вашей кармой. И эта возможность передается вам через луч исцеления. И когда Мать высвобождает этот свет, она чувствует, когда свет начинает течь и когда процесс заканчивается. Свет начинает течь неожиданно и так же неожиданно заканчивается. И если она промедлит, то излучение начнет изливаться прежде, чем она успеет возложить руки на больного. Итак, вы видите, что процесс передачи света определяется не сознательной волей инструмента, а тем, что человек, являющийся инструментом, сделал себя кристально-чистой чашей для потока божественного света.</w:t>
      </w:r>
    </w:p>
    <w:p>
      <w:r>
        <w:t>Поймите, что в этом движении Великого Белого Братства на вас возлагается высочайшая ответственность исцелить себя и подготовить свою чашу для света исцеляющей любви. Поэтому, насыщая свои четыре нижних тела фиолетовым пламенем и волей Бога, изгоняя из храма существа властью Христа захватчиков и чужаков, очищая чакры всеми известными вам способами, читая «Богородица Дева, радуйся!» – приветствие источнику чистоты, приводящее к исцелению четырех нижних тел, – делая все эти вещи, которым вас учили, вы подготавливаете себя к передаче целительной мыслеформы из сердца Матери, к действию тайных лучей и Пятого луча. Передаваемый вам свет предназначен не только для исцеления физических симптомов как таковых. Ведь они суть симптомы болезни души, симптомы (внешние признаки) прерывания потока света в теле, симптомы глубоких травм, шрамов в подсознании, то есть в [низшем] эфирном теле.</w:t>
      </w:r>
    </w:p>
    <w:p>
      <w:r>
        <w:t>Посему поймите, что тот святой свет, та святая энергия, которую вы получите сегодня вечером, передается для исцеления эфирного тела – исцеления, которое Владыки Кармы и ваше Святое Я Христа считают гораздо более важным, ибо эфирный проводник есть обитель души. После того, как ваша физическая форма перестанет существовать и оболочки ментального и эмоционального тел под воздействием закона распада (закона дезинтеграции) рассеются, вы будете жить в вашем эфирном теле. И вам будет в нем некомфортно, если там сохранятся записи о всякого рода потрясениях, неудобствах и переживаниях, которые вы имели в своем уме, эмоциональном мире и физическом теле.</w:t>
      </w:r>
    </w:p>
    <w:p>
      <w:r>
        <w:t>Поэтому мы смотрим дальше этой жизни – такой скоротечной и призрачной. Мы печемся о развитии души в храмах света на эфирном плане. Мы не можем принять вас в нашей обители на эфирных уровнях между воплощениями, если вы изувечены, хромы и слепы в ваших эфирных проводниках, до такой степени обременены записями низких поступков, что едва ли способны увидеть стоящего на подиуме Владыку, ибо ваше сознание окружено туманом и плотной субстанцией. Мы не хотели бы, чтобы, совершив переход, вы застряли на астральном плане – в том Чистилище, где души проживают снова и снова сцены ужаса и бесчестия из своей земной жизни. Как раз от этих моментумов мы хотели бы вас исцелить, и мы предпочли бы (если Владыки Кармы потребуют этого), чтобы вы претерпели небольшое неудобство в вашей физической форме сейчас, пока находитесь в воплощении, – небольшой дискомфорт, небольшое «жало в плоть», которого даже апостол Павел не мог избежать. Хотя он и просил Господа Христа, Господь не освободил его от этого «жала». Ибо Павел уравновешивал карму. И, сбалансировав эту карму, он смог подняться в очищенное эфирное тело, а потом прийти в свое последнее воплощение мудрецом Илларионом и быть фокусом целительного света для множества людей, искавших святого в пустыне и в других местах, куда он уходил, чтобы остаться наедине с Богом.</w:t>
      </w:r>
    </w:p>
    <w:p>
      <w:r>
        <w:t>Итак, Божья мудрость относительно вашей жизни гораздо больше, чем ваша собственная, гораздо больше, чем вы думаете. Эта мудрость говорит о необходимости искупления всех несовершенных проявлений, чтобы вы могли обрести то, что Иисус назвал «лучшим воскресением». И в конечном счете, оглядываясь на свою земную жизнь, в которой была некоторая боль, скрашенная некоторыми удовольствиями, и видя достигнутые результаты, вы скажете себе: «Я рад страданию, которое Бог позволил мне испытать, рад, что смог уравновесить не только мою личную карму, но также и планетарную». Вы будете рады, когда увидите, насколько более совершенным окажется ваше эфирное тело.</w:t>
      </w:r>
    </w:p>
    <w:p>
      <w:r>
        <w:t>Поймите, дорогие, есть высшее эфирное тело и низшее эфирное тело. Высшее тело является светокопией жизни вечной, а низшее эфирное тело содержит все эти записи. Итак, когда вы стремитесь к посвящениям на каждом из семи лучей, я прихожу, чтобы приветствовать вас испытаниями для посвящений на Пятом луче. Многим из вас пора получить порцию света, которую вы не смогли бы получить иначе, кроме как через воплощенного члена иерархии. Ведь вы понимаете, что понижение [интенсивности] потоков света должно происходить через чакры кого-то в воплощении, пока вы сами не сможете (по Божьей милости, пребывая в Христо-сознании) повысить частоту [вибраций] ваших чакр до уровня, на котором будете в состоянии вмещать фонтаны целительного света.</w:t>
      </w:r>
    </w:p>
    <w:p>
      <w:r>
        <w:t>Мы радуемся, что можем передать вам эту порцию целительного света, который начнет циркулировать в этот час… по вашему эфирному телу для исцеления от определенных состояний и записей, находящихся глубоко в подсознании, – состояний, которые многие из вас могут совершенно не осознавать, но при этом вы можете испытывать физические страдания от заболевания, которое связано с этой внутренней записью. Расшатанная нервная система, неуравновешенность, шепелявость, заикание, боли непонятного происхождения то здесь, то там, всякого рода дискомфорт и препятствия, с которыми люди учатся жить. Одно за другим все это всплывает из эфирных записей, содержащих все события жизни каждой живой души.</w:t>
      </w:r>
    </w:p>
    <w:p>
      <w:r>
        <w:t>Итак, мы хотели бы начать с самого начала, с полного курса науки исцеляющей любви. Мы хотели бы, чтобы вы были очищены свыше. Наше желание – чтобы вы отобразили здесь, внизу, священное сияние Ангела-дэвы из Нефритового храма. Поймите, что, хотя вы все получите порцию целительного света, не все сразу увидят результат в физическом теле. Не следует искать физических знамений для доказательства исцеления. Это то, как развоплощенные обольщают женщин (2 Тим. 3:6) и их мужей, которые собираются и ищут знамения, но разве не написано, что «род лукавый и прелюбодейный ищет знамения; и знамение не дастся ему, кроме знамения Ионы пророка»? (Матф. 12:39)</w:t>
      </w:r>
    </w:p>
    <w:p>
      <w:r>
        <w:t>Поймите, что Вознесенным Владыкам не нужно доказывать Закон знамениями, чудесами, осаждениями и всевозможными психическими феноменами. Разве вы не понимаете, что Вознесенные Владыки – сами являют собой живое доказательство науки Истины; и они передают через электроды своего сознания то излучение, которое явственно ощущает ученик на Стезе и которое несет омоложение и возрождение. Знак исцеления – это исцеленное сознание. Это превращение ненависти в любовь, печали в радость. Это лицо, сияющее любовью к Богу. Это искорка в глазах. Это исполнение дел Божьих – смиренное, преданное, бескорыстное служение с радостью и жертвенной любовью.</w:t>
      </w:r>
    </w:p>
    <w:p>
      <w:r>
        <w:t>Мы предпочитаем не внешние знаки исцеления, а исцеление внутреннего человека, подготовку этого внутреннего человека к грядущим посвящениям на Стезе. Мы не будем забирать ваше бремя, ибо благодаря ему вы учитесь идти по стезе преодоления. Вы учитесь напрягать мышцы ума. Вы учитесь призывать пламя. Вы учитесь усиливать Бого-действие и демонстрировать самоовладение в любой ситуации.</w:t>
      </w:r>
    </w:p>
    <w:p>
      <w:r>
        <w:t>Однако бывает так, что в течение недель, а может, и месяцев вы призываете свет при помощи определенного действия согласно Закону и, по завершении данного периода, чувствуете, что ваш прогресс, на самом деле, незначителен или даже вовсе отсутствует, и вы говорите себе: «Определенно, я топчусь на месте»; встретившись с подобной ситуацией, вы откроете, что все отданное вами в призывах, велениях и в служении способствовало построению моментума, благодаря которому Бог смог коснуться вас там, где исцеление необходимо более всего. Десница вашего Присутствия и Я Христа, десница Вознесенных Владык и высвобождение света обязательно проявятся, ибо Закон гласит: зов заставляет ответить. Часто Бог будет отвечать на ваш призыв исцелением подсознания, и единственным внешним знаком исцеления будут мир (покой), чувство мира, чувство благополучия, чувство удовлетворенности и знание, что у вас все в порядке, что Бог с вами, и вы – в Его руках, опечатаны в мантии Его сознания, воистину, вы сокрыты со Христом в Боге. И это единственное, что имеет значение, единственное, что вам нужно знать.</w:t>
      </w:r>
    </w:p>
    <w:p>
      <w:r>
        <w:t>С большой радостью мы наблюдали за чела на Стезе, которые сохраняли стойкость. Сначала у них могло быть сопротивление к чтению велений, и, конечно же, сопротивляется не душа, а плотский ум, которому есть что терять. Мы видим, что это беспокойство развоплощенных, которые питаются светом этих душ словно стервятники. Мы видим, как чела, которые проявили послушание Богу и воздавали молитвы, стали яркими, сияющими. Они очистились с помощью велений. Бог освободил их благодаря велениям от веществ всякого рода, от грязи и накипи мира, от нечистот их собственного сознания. Мы видели, как они освобождали себя, слой за слоем, призывами к Элохим Астрее. Мы видели, как эти благословенные души без устали обращались к Элохим луча чистоты.</w:t>
      </w:r>
    </w:p>
    <w:p>
      <w:r>
        <w:t>Мы видели, как фиолетовое пламя омывало и очищало их, мы видели, как они обретали все большее мастерство, и затем однажды мы увидели, как Хранитель Свитков и его ангел вручили ангелам исцеления перевязанный зеленой лентой свиток. Когда ангелы исцеления из различных отрядов Владык-целителей получают от Хранителя Свитков такой свиток с зеленой лентой, они знают, что ученика, идущего по стезе на Терре, ожидает порция целительного света. С восторгом и воодушевлением, радостно трепеща крыльями, они аккуратно развязывают зеленую ленточку, разворачивают свиток и читают имя того, кому в тот день уготовано получить порцию целительного света. Далее они идут в дом того благословенного чела. Они приходят в духе луча Матери, Космической Девы. Они находят того чела, погруженного в молитвы и призывы: он с преданностью и сонастроем читает «Богородица Дева, радуйся!», погружаясь в сознание Матери и Святого Духа и в свет Будды, и он готов принять дополнительный импульс света.</w:t>
      </w:r>
    </w:p>
    <w:p>
      <w:r>
        <w:t>И тогда этот дорогой ученик испытывает необыкновенное духовное переживание. Такое переживание приходит не каждый день, но достаточно часто, чтобы ученик знал, что Бог есть Любовь. Одновременно с вливанием света – дополнительного света согласно диспенсации – происходит исцеление внутри и проявление радости внешне.</w:t>
      </w:r>
    </w:p>
    <w:p>
      <w:r>
        <w:t>В гармонии со своей божественной светокопией, ученик идет дальше и продолжает служить, не ослабевая усилий. Вы слышали Слово Матери, и какие бы препятствия не вставали у вас на пути, что бы ни цеплялось к вашим одеждам, пытаясь остановить вас, продолжайте идти к солнцу, идти к солнцу. Продолжайте шагать – левой, правой, с Рэй-О-Лайт. Продолжайте идти к солнцу, и тогда никто не помешает вам, никто не задержит вас, пыль не покроет ни ваши одежды, ни сандалии, ни посох. Продолжайте подниматься по спирали вверх, пока, наконец, не достигнете Дома.</w:t>
      </w:r>
    </w:p>
    <w:p>
      <w:r>
        <w:t>Я ЕСМЬ Ангел-дэва. Я стою перед вами в полный рост. Дэвы – это ангельские существа, служащие с элементальным царством. Мое служение связано с элементалами, создающими нефрит и матрицу нефрита. Эти элементалы глубоко преданы ангелам исцеления, которые руководят их служением – работой по образованию нефрита в сердце Земли и в горной породе – нефрита, содержащего молекулярную структуру, пригодную для передачи целительного света.</w:t>
      </w:r>
    </w:p>
    <w:p>
      <w:r>
        <w:t>Фокус Матери был установлен в стране Чин (Китае), ибо этот возлюбленный Матерью народ заслужил в прошлые эпохи право на это благословенное целительное присутствие в его земле. Итак, я стою перед вами. Я работаю с миллионами элементалов, обучая их, как соединять свои энергии с энергиями ангельских сонмов, служащих с ними на благо человечества ради уравновешивания сил природы, исцеления самих элементалов, исцеления воплощенных ангелов и исцеления человечества.</w:t>
      </w:r>
    </w:p>
    <w:p>
      <w:r>
        <w:t>Покровительствует нашей обители Гаутама Будда, и на священном алтаре, высеченном из нефрита, стоит большая статуя Господа Мира – Гаутамы Будды. Через эту особую статую Гаутамы течет целительный свет Будды. Было бы хорошо, если бы вы призывали свет нефритовой статуи Будды, когда просите об исцелении для себя, своих любимых и человечества. Ибо возлюбленный Гаутама закрепляет здесь поистине чудесный свет, и когда я использую слово «чудесный» или «чудо», я подразумеваю, что каждое чудо является исполнением закона причины и следствия, закона математики, закона потока космической энергии.</w:t>
      </w:r>
    </w:p>
    <w:p>
      <w:r>
        <w:t>Теперь настал тот момент. Я собрал ваши энергии через ваше внимание, и вы добровольно и с любовью предоставили мне дугу потока вашего внимания. По этой дуге образована связь, и я могу передать вам поток исцеляющей любви. Я высвобожу его вам, каждому лично, через руку Матери, чтобы вы могли узнать, что иерархии необходим этот избранный ею инструмент. И таким образом, признавая этот инструмент, вы сохраняете смирение – качество, которое иерархия желает видеть в вас.</w:t>
      </w:r>
    </w:p>
    <w:p>
      <w:r>
        <w:t>Видите ли, дорогие, когда индивидуум ни с чем не считается, кроме собственного мнения, когда является закоренелым индивидуалистом, заявляя, что не нуждается в брате или сестре на пути, в учителе или Владыке, в ученике, в отце или матери, тогда он становится, вместе с гордецами и честолюбцами, жертвой падших ангелов. Но в день, когда вы признаете, что вам нужен друг, в день, когда вы осознаете, что зависите от других в своей самореализации, в тот день вы познаете уничтожение гордыни эго, необходимое вам.</w:t>
      </w:r>
    </w:p>
    <w:p>
      <w:r>
        <w:t>Вспомните Неемана, вспомните того, кому пророк [Елисей] велел семь раз омыться в реке Иордане. И полководец возмутился: «Чем плохи другие реки? Для чего мне омываться здесь? Почему пророк не выходит торжественно из своего дома? Он посылает только своего слугу. Я заслуживаю большего уважения. Ему следует прийти ко мне, поприветствовать меня и с большой торжественностью провозгласить исцеление». (4 Цар. 5:1-19) Итак, дорогие, когда вы сможете принять слугу пророка в смирении, тогда получите награду пророка. Когда вы принимаете Посланника Владык, вы принимаете награду самих Владык.</w:t>
      </w:r>
    </w:p>
    <w:p>
      <w:r>
        <w:t>Итак, для того чтобы нести утешение людям, вам нужно самому признать необходимость в утешении. Есть много таких, кто желает отдавать, но слишком горд, чтобы принимать. Это не дает равновесия потока. Следовательно, вы должны признать, что нужны друг другу, что нуждаетесь в свете, радости, добродетелях, которыми каждый из вас обладает индивидуально. Вы должны признать, что нуждаетесь во Владыках и в Учении. Но если вы оказываетесь неспособными признать, что вам необходим Посланник и организация, окружающая Посланника, тогда вы допускаете ошибку из-за собственной гордыни.</w:t>
      </w:r>
    </w:p>
    <w:p>
      <w:r>
        <w:t>Считаясь только с самим собой, руководствуясь лишь собственным мнением, вы оказываетесь удаленным из цепочки тех, кто восходит к вершине. Те же, кто держится за веревки, использует ледоруб и поднимается, следуя за проводником, непременно достигнут вершины. Но тот, кто обрывает контакт, исключает себя из иерархической цепочки, не поднимется на вершину; он сойдет с дистанции, ибо силы, противостоящие душе, слишком сильны. И силы эти действуют всецело изнутри.</w:t>
      </w:r>
    </w:p>
    <w:p>
      <w:r>
        <w:t>Итак, признайте, что нуждаетесь в утешении Святым Духом, и сами дарите этот поток утешения. В этом совершенном равновесии, принимая левой рукой, отдавая правой, вы найдете свое законное место в иерархии. Иерархия желает включить вас [в свою цепь] как точку соприкосновения с Альфой и Омегой.</w:t>
      </w:r>
    </w:p>
    <w:p>
      <w:r>
        <w:t>Иерархия систематична. Иерархия знает, где вы должны быть, где вы находитесь сейчас и в каком направлении идете. Поэтому мы приходим, методично подготавливая каждого шаг за шагом. На всех конференциях мы имеем список всех, кто посещал конференции ранее, и всех, кто получил приглашение или извещение о конференции. И мы идем к Хранителю Свитков, и нам дается свиток, в котором изложено, какие возможности и посвящения доступны для каждого ученика на стезе через диктовки, благословения и посвящения, даваемые на той конференции.</w:t>
      </w:r>
    </w:p>
    <w:p>
      <w:r>
        <w:t>Прежде всего, важно посвящение, связанное с прибытием на конференцию. Ибо если чела не приезжают, они не входят в прямой контакт. Если они не способны преодолеть оппозицию их присутствию [на конференции], тогда это показывает, что они не готовы получить следующую порцию света. Уверяю вас, что каждому последователю, который посещает все конференции, непременно предоставляется возможность для следующего шага посвящения. Посвящение – ненасильственное действие, и оно не приходит внезапно, оно – поток. Это не крутая лестница, это спираль, спираль, по которой вы можете подниматься, спираль, которая позволяет вам восходить день за днем; как говорил Павел: «Я каждый день умираю». (1 Кор. 15:31) Так чела восходят ежедневно по мере того, как умирают для чувств этого мира.</w:t>
      </w:r>
    </w:p>
    <w:p>
      <w:r>
        <w:t>У нас есть свиток для каждого из присутствующем здесь, для каждого без исключения. На этом свитке написано, какую порцию света в какой из ваших чакр вы способны принять во время диктовок, которые даются во время конференции. Вас удивляет сложность Небес? Не волнуйтесь. В действительности, все заключено в простоте Единого. Есть только один Бог, одна Любовь и одна Истина. И этот невыразимый свет, этот пламенеющий огонь, что не погаснет, вмещает всю беспредельность, все подробности, все чудеса, которые делают утешение Святого Духа доступным для каждого лично во всех деталях, не забывая о волоске на вашей голове и даже об одном атоме или клетке ваших четырех нижних тел. Такова нежная любовь Бога единого к вам, такова Его нежная забота о вас, о каждой живой душе.</w:t>
      </w:r>
    </w:p>
    <w:p>
      <w:r>
        <w:t>Поймите, посвящение – процесс непрерывный. Посвящение – это применение Закона. Это участие в конференциях, которые предназначены для поворота циклов как планетарных, так и личных. Когда вы участвуете в конференции, вы становитесь носителем света, предназначенного для посвящения людей на Терре. Осознайте: для получения необходимых диспенсаций важно быть в нужном месте в нужное время.</w:t>
      </w:r>
    </w:p>
    <w:p>
      <w:r>
        <w:t>Я пришел, и я дам свое благословение тем, кто находится здесь. Я могу передать это благословение только лично: в физической, осязаемой передаче через руку, сердце и чакры Матери. Как бы мы ни хотели сделать это иным способом, мы не можем, ибо Закон есть Закон. Вы можете привести ваших детей (а также приносить их, если они спят) в это силовое поле для передачи положенного им света. Я говорю «положенного», ибо в прошлых воплощениях они стали достойными того, чтобы быть среди вас. И их души, даже если они вне тела во время сна, с радостью ожидают того момента, когда они ощутят прикосновение нефрита Ангела-дэвы из Нефритового храма.</w:t>
      </w:r>
    </w:p>
    <w:p>
      <w:r>
        <w:t>Я ЕСМЬ всегда с вами в свете исцеляющей любви. Призывайте этот целительный свет через ваших Посланников – Посланника вознесенного и Посланника невознесенного. Не бойтесь просить, чтобы Я Христа ваших Посланников проявлялись там, где вы находитесь, ибо Посланники имеют диспенсацию быть везде и всюду, когда ученики, призывающие их Электронное Присутствие, обращаются к ним и наделяют полномочиями. Это – часть миссии Двух Свидетелей, которая должна быть исполнена в эту эпоху.</w:t>
      </w:r>
    </w:p>
    <w:p>
      <w:r>
        <w:t>Многие Хранители Пламени видели их в дороге, в своих комнатах и в храмах света. В этом нет ничего необычного, это – исполнение Закона. Ибо Посланники и сейчас удовлетворяют нужды людей – одного за другим. Как Христос приумножил хлеба и рыб, чтобы накормить пять тысяч, так Христос в ваших Посланниках способен приумножить Христо-сознание, чтобы накормить души на Терре, и это – дар иерархии, которым обладает каждый Вознесенный Владыка и которым обладали некоторые святые до своего вознесения. Не удивляйтесь дару чудотворения и дару исцеляющей любви Посланников, ибо таково претворение в жизнь света Святого Духа и света раздвоенных языков огня, который сходит через них для преображения Терры в свете исцеляющей любви.</w:t>
      </w:r>
    </w:p>
    <w:p>
      <w:r>
        <w:t>Я ЕСМЬ с вами,</w:t>
      </w:r>
    </w:p>
    <w:p>
      <w:r>
        <w:t>Ангел-дэва из Нефритового храма.</w:t>
      </w:r>
    </w:p>
    <w:p>
      <w:r>
        <w:t>_______________________________________________________________</w:t>
      </w:r>
    </w:p>
    <w:p>
      <w:r>
        <w:t>Диктовка Ангела-дэва из Нефритового храма была дана через Посланника Великого Белого Братства Элизабет Клэр Профет 29 декабря 1975 г. во время Новогодней конференции в Анахайме, Калифорния.</w:t>
      </w:r>
    </w:p>
    <w:sectPr/>
  </w:body>
</w:document>
</file>