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Апрель 2007</w:t>
      </w:r>
    </w:p>
    <w:p>
      <w:r>
        <w:t>Апрель 2007</w:t>
      </w:r>
    </w:p>
    <w:p>
      <w:r>
        <w:rPr>
          <w:b/>
        </w:rPr>
        <w:t>Диктовка Богини Чистоты</w:t>
      </w:r>
    </w:p>
    <w:p>
      <w:r>
        <w:t>Жемчужины МудростиАпрель 2007</w:t>
      </w:r>
    </w:p>
    <w:p>
      <w:r>
        <w:t>Апрель 2007</w:t>
      </w:r>
    </w:p>
    <w:p>
      <w:r>
        <w:t>Диктовка Богини Чистоты</w:t>
      </w:r>
    </w:p>
    <w:p>
      <w:r>
        <w:t>Откройте двери Чистоте!</w:t>
      </w:r>
    </w:p>
    <w:p>
      <w:r>
        <w:t>Откройте двери Чистоте!</w:t>
      </w:r>
    </w:p>
    <w:p>
      <w:r>
        <w:t>Пусть ветры легкие летят, поют о Чистоте,</w:t>
      </w:r>
    </w:p>
    <w:p>
      <w:r>
        <w:t>Пусть слышат земли и вода</w:t>
      </w:r>
    </w:p>
    <w:p>
      <w:r>
        <w:t>И примут люди навсегда</w:t>
      </w:r>
    </w:p>
    <w:p>
      <w:r>
        <w:t>Приказ Космического Христа.</w:t>
      </w:r>
    </w:p>
    <w:p>
      <w:r>
        <w:t>Пришла я путь для всех открыть,</w:t>
      </w:r>
    </w:p>
    <w:p>
      <w:r>
        <w:t>Чтоб люди без страха могли объявить:</w:t>
      </w:r>
    </w:p>
    <w:p>
      <w:r>
        <w:t>Я ЕСМЬ Чистота Бога,</w:t>
      </w:r>
    </w:p>
    <w:p>
      <w:r>
        <w:t>Я ЕСМЬ Чистота Любви,</w:t>
      </w:r>
    </w:p>
    <w:p>
      <w:r>
        <w:t>Я ЕСМЬ Чистота Радости,</w:t>
      </w:r>
    </w:p>
    <w:p>
      <w:r>
        <w:t>Я ЕСМЬ Чистота Милости,</w:t>
      </w:r>
    </w:p>
    <w:p>
      <w:r>
        <w:t>Я ЕСМЬ Чистота Надежды,</w:t>
      </w:r>
    </w:p>
    <w:p>
      <w:r>
        <w:t>Я ЕСМЬ Чистота Веры</w:t>
      </w:r>
    </w:p>
    <w:p>
      <w:r>
        <w:t>И все, что Бог может сотворить, объединив</w:t>
      </w:r>
    </w:p>
    <w:p>
      <w:r>
        <w:t>Радость и Милость.</w:t>
      </w:r>
    </w:p>
    <w:p>
      <w:r>
        <w:t>Драгоценные, этот день сотворен Богом, и каждый день из Его рук – это возможность проявить чистоту, если вы только откроете свои сердца и поймете, что именно таким должно быть верное проявление души Божьей. У многих индивидуумов, любезные, есть ощущение загрязненности, которое является результатом воспоминаний души о моментах, когда она не поддерживала чистоту. Поэтому, мы в нашей октаве света жаждем принести освобождение и утешение человечеству, чьи воспоминания запятнаны мыслями и поступками, которые они совершили в состоянии меньшего просветления, когда они не имели полного понимания Закона или хотя бы части Закона, которое они сейчас имеют.</w:t>
      </w:r>
    </w:p>
    <w:p>
      <w:r>
        <w:t>Итак, я хочу успокоить сегодня страхи тех, кто никак не может приспособиться к великодушной помощи кармического Закона. Благословенные, вовсе не предполагается, что Закон кармы действует как плеть, раздирающая души людей. Закону кармы назначено обучать человечество и побуждать его приближаться к Престолу Благодати без страха, в чистоте ума и существа, что сделает их способными принять чистое вибрационное действие Всемогущего Бога.</w:t>
      </w:r>
    </w:p>
    <w:p>
      <w:r>
        <w:t>Любезные, очень часто индивидуумы год за годом упорно пребывают в состоянии самоосуждения. Для очищения кармической записи вовсе не нужно вовлекаться в это сомнительное занятие по просмотру ошибок этой и прошлых жизней, в то время, как обрывки откровений проносятся в вашем сознании. Скорее желание Бога состоит в том, чтобы вы рассматривали великие, благоприятные возможности будущего, используя Закон как эталон, позволяющий сделать на стезе отметки в соответствии с космическим желанием. Это поможет вам познать закон любви, отображающийся изо дня в день в различных проявлениях из Его сердца, и стать благодаря своему космическому служению сияющей звездой на небосводе тех пионеров, которые являются сегодня надеждой всех поколений.</w:t>
      </w:r>
    </w:p>
    <w:p>
      <w:r>
        <w:t>Конечно, свет – чистый свет Будды – горит как великое светило на небосводе духовных учителей. Помимо Будды проявление его звезды – звезды Давида – заставляет мир снова и снова испытывать трепет и дарует некоторым ученикам, целиком отдавшим себя Богу, надежду, что горит подобно пульсирующему негасимому пламени, которое никогда не будет потушено.</w:t>
      </w:r>
    </w:p>
    <w:p>
      <w:r>
        <w:t>Итак, мы, кто охраняет чистоту вселенной, жаждем уничтожить в человеческом сознании чувство (само)осуждения, которое постоянно пробуждает эти старые воспоминания, создавая в людях ощущение безнадежности, побуждая продолжать проявление тех же самых старых наработок и матриц и не давая познать чудесное милосердие Бога, ибо человек, глядя «со своей колокольни» и созерцая божество, будет считать, что Всевышний Бог тоже склонен осуждать его.</w:t>
      </w:r>
    </w:p>
    <w:p>
      <w:r>
        <w:t>Я хочу вспомнить сейчас о любви Иисуса, проявленной, когда перед ним стояла женщина, осужденная всеми вокруг за действия, которые нарушали Моисеевы законы. Вспомните, как Учитель [сказал: «Кто из вас без греха, первый брось в нее камень»], и, наклонившись низко, писал перстом на земле, а потом взглянул на нее и сказал, после того как все ушли: «Женщина, где твои обвинители? Никто не осудил тебя?» Она ответила: «Никто, Господи». И он сказал ей: «И Я не осуждаю тебя; иди и впредь не греши». (Иоан. 8:7-11)</w:t>
      </w:r>
    </w:p>
    <w:p>
      <w:r>
        <w:t>В сознании тех, кто склонен снова и снова повторять одни и те же ошибки, всегда возникает вопрос о том, что, возможно, Бог потеряет терпение от бесконечного повторения данной ошибки. Позвольте мне заметить, что глаза Бога слишком чисты, чтобы смотреть на беззаконие, и не Господь страдает от злодеяний людей против своих собственных душ; страдание и боль приходят к индивидууму, который совершает ошибку. Поэтому воистину справедливо может быть сказано, что истина и добродетель являются собственной наградой человека. И они, безусловно, являются его наградой навечно, однако те, кто заблуждается и согрешает, обнаружат, что такое состояние тоже приносит воздаяние за нанесенный вред, и воздаяние это является вовсе не наградой, а человеческой болью, душевным страданием, бесполезной самокритикой, часто затемняющей сердце и ум представлением о [собственной] загрязненности.</w:t>
      </w:r>
    </w:p>
    <w:p>
      <w:r>
        <w:t>Итак, я прихожу сегодня, чтобы искоренить эти образцы из ума и сознания человечества. Я прихожу, чтобы сказать вдохновляющее Слово, которое навсегда освободит вас от всех этих концепций, закабаливших человечество. Вы не знаете тяжести осуждения, драгоценные, не знаете, как дельцы мира манипулируют людьми с помощью самоосуждения и заставляют их снова и снова страдать и выполнять чужие приказания просто потому, что люди не в состоянии прийти к Престолу Благодати и понять, что Божья чистота не продается, а является бесплатным даром из сердца Бога всем, кто жаждет чистоты.</w:t>
      </w:r>
    </w:p>
    <w:p>
      <w:r>
        <w:t>Чистота, драгоценные, – это естественное качество Бога. Это проявление, которое заполняет вселенную, и благодаря ему существуют прекрасные чистые цвета радуги, чистый цвет воды, не загрязненной смертными отбросами и мусором. Видите ли, драгоценные, люди должны осознать, что через их сознание, через их собственное могущественное Я ЕСМЬ Присутствие и Высшее Ментальное Тело (то есть Святое Я Христа) течет непрерывный поток чистой Божьей энергии, о котором упоминается в книге «Откровение», как о «чистой реке воды жизни, светлой, как кристалл, исходящей от престола Бога» (Откр. 22:1). Это поток Собственной чистоты Бога, и он никогда не может быть загрязнен в духовных октавах света. Загрязнение происходит тогда, когда этот поток проходит через человеческое сознание, где он искажается под воздействием нечистой субстанции, застрявшей в сознании тех, кто должен осознать, что Бог чист, и посему и они тоже должны быть такими.</w:t>
      </w:r>
    </w:p>
    <w:p>
      <w:r>
        <w:t>Вам нужно понять, драгоценные, что чистота Христа, которая чище самих лилий, являлась чистотой сознания. И вы должны стремиться к этой чистоте так же, как вы стремитесь быть похожими на Христа. Быть похожими на него – значит обладать его чистотой и позволить его чистоте овладеть вами. Это не может быть односторонним процессом. Это должна быть улица с двусторонним движением: вы причастны к чистоте Бога так же, как и Он вкладывает свою энергию в вас. Когда происходит этот обоюдный процесс, это великое космическое единение вашего сердца с сердцем Бога, нечистые барьеры непременно исчезают из вашей жизни.</w:t>
      </w:r>
    </w:p>
    <w:p>
      <w:r>
        <w:t>Поэтому примите это к сведению и поймите, что всякий раз, когда в вашем сознании возникает проявление нечистоты, это говорит вам о насущной необходимости прижать свое сердце прямо к Его возлюбленному сердцу и впитать эманации Его чистоты. У людей на Земле есть сигналы опасности, системы сигнализации, предупреждающие, когда самой планете или зданиям на ней может угрожать опасность; у ваших автомобилей и транспортных средств, драгоценные, есть клаксоны, чтобы сигнализировать тем, кто может оказаться перед вами на дороге, что им нужно отойти в сторону. Подобно этому существуют знаки, которые люди должны принимать во внимание, когда силы тени и тьмы будут окружать их со всех сторон, пытаясь каким-то способом получить доступ в их сознание и таким образом вывести это сознание из состояния равновесия и чистоты в состояние критики, осуждения и суда над собой или другими. Этот вид проявления вбивает клин, который часто приводит к состоянию грусти, совершенно противоположному тому, что диктует закон вашего существа и ваше собственное могущественное Я ЕСМЬ Присутствие.</w:t>
      </w:r>
    </w:p>
    <w:p>
      <w:r>
        <w:t>Итак, поймите, благословенные, что, если вы отдадите себя в руки Бога, решив проявлять Его чистоту и стереть все последствия прошлых неверных деяний, то сделаете первые шаги, которые позволят мне прийти в ваш мир вместе с могущественным Божественным Присутствием и дать вам часть моего моментума чистоты Космического Христа, что поможет вам отбросить все эти кажущиеся незначительными проявления в вашем сознании, которые на самом деле создают весьма ощутимые препятствия на вашем пути и ту тяжесть, что сковывает вас со всех сторон и препятствует полному проявлению пламени воскресения и вознесения.</w:t>
      </w:r>
    </w:p>
    <w:p>
      <w:r>
        <w:t>Вы должны понять, любезнейшие, что индивидуумы часто является просто марионетками в игре жизни. Они не осознают, что Бог всегда изливает полную чашу чистоты Богоначала, однако наряду с этим высвобождением могущественной помощи с Небес, негативные силы мира, в котором вы обитаете, тоже высвобождают свою субстанцию – земной нечистоты.</w:t>
      </w:r>
    </w:p>
    <w:p>
      <w:r>
        <w:t>Таким образом, человечество оказывается пойманным в ловушку этой ситуации, и из-за своего смертного невежества часто временно оказывается во власти накатывающих волн грусти, которые захлестывают людей, когда они осознают, что согрешили.</w:t>
      </w:r>
    </w:p>
    <w:p>
      <w:r>
        <w:t>Давид в древние времена сказал в подобной ситуации: «Я согрешил». Итак, многие индивидуумы обращались к Богу и в своих молитвах говорили: «Господи, Я ЕСМЬ не достоин». Я обращаю ваше внимание на то, что они используют силу Я ЕСМЬ, чтобы утверждать свою недостойность, тогда как они могли бы сказать обратное, и это было бы правильно, независимо от этих проявлений в своем сознании:</w:t>
      </w:r>
    </w:p>
    <w:p>
      <w:r>
        <w:t>«Господи, Я ЕСМЬ достоин Твоей Чистоты. Пусть Твоя Чистота прольется сквозь меня огромной космической волной, стирая с экрана моего ума, из моих мыслей и чувств все нечистые человеческие вибрации, мысли и чувства, всю нечистую субстанцию.</w:t>
      </w:r>
    </w:p>
    <w:p>
      <w:r>
        <w:t>Замени все это прямо сейчас Разумом Христа и Разумом Бога во всей полноте, проявленной Мощью Духа Воскресения и Пламени Вознесения, дабы я смог войти в Святая Святых моего существа, где сила трансмутации навеки освободит меня от всякого разлада, когда-либо имевшего место в моем мире».</w:t>
      </w:r>
    </w:p>
    <w:p>
      <w:r>
        <w:t>Драгоценные, когда вы сделаете это, когда войдете в дух чистоты, произойдет действие, которое принесет вам такое освобождение, как если бы вы провели 10-часовую службу фиолетового огня. И благодаря этому мощному проявлению чистоты, призванному по вашему указу, вы получите полное благо космического пламени Христо-чистоты, действующей в вашей жизни и помогающей вместе с фиолетовым трансмутирующим пламенем в обретении свободы в этом дне и в этом веке.</w:t>
      </w:r>
    </w:p>
    <w:p>
      <w:r>
        <w:t>И когда все сказано и сделано, драгоценные, несмотря на то, что вы часто пребываете в групповом и коллективном сознании тех, с кем взаимодействуете, и отождествляетесь также со страной, в которой живете, и с планетой, по которой ходите, также важно, чтобы вы всегда осознавали, что являетесь индивидуальной дверью к самому сердцу Бога. Совершенно необходимо, чтобы вы понимали, что вы и только вы сами будете проходить через эту дверь, ибо никто не сможет за вас пройти через эту дверь чистоты Космического Христа и достичь вечной победы и праведности.</w:t>
      </w:r>
    </w:p>
    <w:p>
      <w:r>
        <w:t>Поэтому, я настоятельно советую вам: в то же время, как вы заботитесь о своих братьях на пути и стремитесь служить им в соответствии с принципами Братства, учениями Владык Самарии и Святого Ордена самаритян, помните также о необходимости лично сознавать великий поток чистоты, что является потоком вашей жизни и не может быть искажен кем-либо другим, пока вы единолично ответственны за это проявление. Я соглашусь, что негативные проекции могут быть направлены против вас и стрелы нечестивых могут казаться способными пронизывать ваше сознание, заставляя вас страдать. Однако вы должны не обращать внимания на эти стрелы и нападки неласковой судьбы, а понять, что сопротивляясь, вы не всегда сможете победить их. Принимая же мощное воздействие вашего собственного потока космической чистоты из сердца Бога, вы становитесь способными совершить то, чего не сможете сделать силой смертного сопротивления, думая: «О, я этого не хочу».</w:t>
      </w:r>
    </w:p>
    <w:p>
      <w:r>
        <w:t>Драгоценные, сказать «Я этого не хочу» нежелательному состоянию может быть и правильно, однако противодействие этому [состоянию], кажется, обращается против вас и дает вам заряд энергии, который приносит в ваш мир как раз то, чего вы не хотите. Таким образом, мы часто обнаруживаем, что индивидуумы, которые жаждут чистоты, проявляют то самое противоположное ей качество просто потому, что они так заняты борьбой против того, чего они не хотят, что продолжают укреплять и укоренять это действие в своем мире силой своего сопротивления.</w:t>
      </w:r>
    </w:p>
    <w:p>
      <w:r>
        <w:t>Поэтому, я хотела бы, чтобы вы поняли, что хотя вам и надо противостоять злу, вы должны осознавать необходимость намного больше утверждать силу Добра и чистоты Бога, чем просто сопротивляться злу. Я не говорю, что вы вообще должны полностью забыть о сопротивлении, ибо утверждение и наставление Владыки – «Противостаньте дьяволу, и убежит от вас» – весьма действенно. Просто вы не должны тратить все свое время на борьбу и забывать устанавливать образцы чистоты, которые так необходимы вам, чтобы двигаться вперед по пути прогресса.</w:t>
      </w:r>
    </w:p>
    <w:p>
      <w:r>
        <w:t>Видите ли, возлюбленные, когда вы продолжаете вести битву против некоторой силы, то, возможно, сможете противостоять ей и даже остановить ее попытки войти в ваш мир, но это не обязательно означает, любезные, что ведением этой битвы вы в состоянии установить матрицы прогресса, столь необходимые для дальнейшего достижения вами силы чистоты, позволяющей в одно мгновение призвать чистоту, просто сказав:</w:t>
      </w:r>
    </w:p>
    <w:p>
      <w:r>
        <w:t>«Я ЕСМЬ Чистота в действии здесь, Я ЕСМЬ установленная навечно Чистота Бога, и поток Света из самого сердца Бога, воплощающий всю Его Чистоту, течет сквозь меня и утверждает вокруг меня мощь непобедимой Космической Чистоты, которая никогда не может быть искажена ничем человеческим».</w:t>
      </w:r>
    </w:p>
    <w:p>
      <w:r>
        <w:t>Осознавая необходимость в позитивном укреплении правильного отношения в собственном уме, вы преуспеете в притягивании не только чистоты, но и других качеств Бога так, что обнаружите, что ваш мир изменится просто благодаря концепции чистоты.</w:t>
      </w:r>
    </w:p>
    <w:p>
      <w:r>
        <w:t>Я хочу, чтобы вы знали, что чистые цвета, которыми мы обладаем и которые излучаем в космос, являются разновидностью пастельных тонов, что любимы многими из вас, и это очень правильно, ведь они содержат больше луча чистоты, чем есть в более ярких оттенках, которые часто бывают окрашены цветами, имеющимися в аурах человечества и содержащими проявления человеческого гнева, вибрации страха, смерти и деструктивных энергий. Поэтому выбирайте одежду либо чистого синего цвета «электрик», либо пастельного оттенка голубого и носите ее. И лучше, чтобы красный цвет не присутствовал ни в вашем гардеробе, ни в ваших домах; используйте вместо этого прекрасный розовый цвет, который приносит проявление луча любви из сердца Бога и устанавливает аспект чистой любви в сердце. Даже мужчины – джентльмены, которые собрались здесь, – обнаружат, что, выбирая правильные цвета для своих галстуков и верхней одежды, они будут усиливать в своем мире качества духовности и луча чистоты. Одни только внешние проявления не смогут достичь этого, драгоценные. Вам нужно будет позволить им служить в качестве напоминания о необходимости устанавливать могущественные лучи света Бога в виде фокусов внутри себя.</w:t>
      </w:r>
    </w:p>
    <w:p>
      <w:r>
        <w:t>Меня иногда изображают, драгоценные, стоящей в огромной раковине, слегка окрашенной в нежный перламутровый розовый цвет с едва проглядывающими мягкими радужными пастельными оттенками. Это лишь символ излучаемого Богом великого потока чистоты, привлекающего человека. Так же как акустическая раковина предназначена для того, чтобы ловить вибрации различных музыкальных инструментов и излучать их в аудиторию, так и эта раковина чистоты, которую люди изображали позади меня, согласно своим представлениям обо мне, является проявлением космического амфитеатра, предназначенного для того, чтобы излучать Божью чистоту для всей жизни. И именно это я желаю делать – излучать человечеству такую чистоту, насыщенную и заряженную космической любовью, что те, кто стоит в этом луче, будут снова и снова наполняться пониманием любви, которую Иисус и другие Вознесенные Владыки всегда испытывали к чистоте.</w:t>
      </w:r>
    </w:p>
    <w:p>
      <w:r>
        <w:t>Я хотела бы на мгновение отойти от темы и сказать вам, что есть много индивидуумов, которые опускались в глубокие низины загрязненности. И когда они выбирались из этих выгребных ям и клоак человеческой мысли и чувства до уровня, когда способны были чувствовать уютное излучение Божьей чистоты, то благодарность, которая заполняла их сердца, была подобна чувству облегчения, которое люди испытывают, когда, побывав в состоянии сознания, которое вы называете ночным кошмаром (но которое на самом деле является проявлением астральной субстанции в их мире), они выбираются из этого состояния сна в мир внешней физической реальности. Как часто, благословенные, люди выражали благодарность за то, что, наконец, проснулись и выбрались из ловушки того состояния транса, которое похоже на сон, но в реальности является астральным состоянием ужаса, заставляющим человека сильно страдать из-за пережитого на астральном плане.</w:t>
      </w:r>
    </w:p>
    <w:p>
      <w:r>
        <w:t>Остерегайтесь этих состояний, благословенные, и осознайте необходимость, когда они бывают у вас (если такое случается), давать Богу больше велений о чистоте перед тем, как отправляетесь в царство сна и в «объятья» Морфея, ибо сон должен быть возможностью для перезарядки вашего существа жизненными, чистыми энергиями, он должен быть временем, когда «батареи» человеческой жизни будут буквально наполнены чистотой Божественного Присутствия. Перед сном необходимо устанавливать какую-нибудь матрицу восходящего движения, подъема в сознании, которое направит вас мощью священного огня по тем космическим дорогам, где дух чистоты сможет проноситься через ваши тонкие тела, пока вы спите, и наделять вас блаженством детски чистого сознания, присущего Вознесенным Владыкам.</w:t>
      </w:r>
    </w:p>
    <w:p>
      <w:r>
        <w:t>Это сознание – милое и простое – воистину присуще Небесному Царству. Оно такое чистое и Богоподобное, что является практически копией сознания самого Бога. Вас это может сильно удивить, но все сложные образцы вселенной, драгоценные, составлены из простых геометрических форм, которые Бог проявил в треугольнике, круге, квадрате, параллелограмме и других геометрических формах. Именно комбинация этих форм составляет сложные жизненные формы. Человечеству надлежит понять, что Бог прост в Своем проявлении и сложен в Своем многообразии.</w:t>
      </w:r>
    </w:p>
    <w:p>
      <w:r>
        <w:t>Поймите, что чистота и любовь, хотя и могут казаться всего лишь словами, ставшими подчас банальными для человечества, которое считает, что знает все таинства Слова, на самом деле являются мощными волнами вечной бессмертной жизни, на расшифровку замысловатых, внутренних узоров которых ангельским существам требуется целая вечность. Тем не менее, люди в своем невежестве и недалекости собственных мыслей и чувств часто считают в определенном возрасте, что знают значение любви.</w:t>
      </w:r>
    </w:p>
    <w:p>
      <w:r>
        <w:t>Скажу вам, что даже Космическим Существам требуется вечность, чтобы раскрыть качества Бога, и потому, вам, безусловно, не помешало бы изучать снова и снова учения, переданные вам в Священном Писании. Многие индивидуумы берут какую-нибудь Жемчужину Мудрости, драгоценные, или один из уроков Вознесенных Владык и считают, что чтения этого текста один раз достаточно и можно двигаться дальше к чему-то другому. Многие из вас осознали, что образцы интенсивного излучения в выпущенных материалах позволяют вам снова и снова извлекать пользу из учений Вознесенных Владык.</w:t>
      </w:r>
    </w:p>
    <w:p>
      <w:r>
        <w:t>В связи с этим я считаю необходимым сказать вам, что то, что вы получили во время этой конференции, находится далеко за пределами понимания смертного ума. Поэтому, я надеюсь, что вы не будете пытаться «проглотить» все идеи сразу, но примите те, которые покажутся наиболее полезными для вас и окажут наибольшую помощь в данное время. Потом подготовьте себя к изучению этих наставлений, когда они выйдут в напечатанном виде, чтобы вы могли максимально полно усвоить их.</w:t>
      </w:r>
    </w:p>
    <w:p>
      <w:r>
        <w:t>Драгоценные, Бог не втискивает вас в какое-то место, где Он желает вас видеть, чтобы просто доставить Себе удовольствие. Он проявляет милосердие к обездоленным и бедным. И Он горит желанием одарить вас полнотой Своей великой любви, чтобы вы испытали освобождение от всей загрязненности вашего существа, как того требует великий закон совершенства, и обладали полнотой Его любви, проявленной в вашем уме и сердце.</w:t>
      </w:r>
    </w:p>
    <w:p>
      <w:r>
        <w:t>У вас на Земле есть поговорка: «Рим не сразу строился». Тем не менее, многие из вас, кажется, считают, что, если вы, имея дело с духовными вопросами, не преодолеваете все свои недуги и недостатки в один миг, то значит просто и не живете. Драгоценные, позвольте мне принести вам утешение, поведав о том, что нам самим, находящимся в высших октавах света, потребовалось огромное количество времени, чтобы добиться своего освобождения от всех обстоятельств жизни, которые окружали нас. И мы способны наделить вас полнотой нашего сострадания, окутывающего вас со всех сторон такой любовью, которая должна помочь вам обрести вознесение. Тем не менее, то, что мы можем вам дать, это лишь часть от могущественного высвобождения вашего собственного Бого-присутствия и Я ЕСМЬ Присутствия в сердце Великого Центрального Солнца.</w:t>
      </w:r>
    </w:p>
    <w:p>
      <w:r>
        <w:t>Понимаете ли вы тогда, что, если нам самим понадобилось так много времени, чтобы обрести свою свободу и чистоту, и сейчас мы способны при нашем уровне развития (которое меньше, чем полнота Бога) понимать вас и смотреть на вас с состраданием, понимаете ли вы тогда, что Сам Бог смотрит на вас с состраданием вечного Отца и с нетерпением ждет, когда вы будете готовы принять поток чистоты, льющийся в ваше существо, не побоитесь принять этот поток и сказать:</w:t>
      </w:r>
    </w:p>
    <w:p>
      <w:r>
        <w:t>«Вот, Я ЕСМЬ, прими меня, Бог Чистоты. Прими меня и используй в матрицах, высвобождающих [чистоту] для человечества. Позволь мне призывать Чистоту не только для себя, но и для каждой частицы Жизни. Позволь мне призывать Чистоту не только для моей семьи, но и для всего семейства Божьего под сводом небесным».</w:t>
      </w:r>
    </w:p>
    <w:p>
      <w:r>
        <w:t>Дамы и господа, если бы вы только знали, что двери чистоты открываются все шире и шире, пока я даю вам это наставление, то поняли бы, что могучие уста Бога, уста духовной чистоты произносят на внутренних уровнях Слово, древнее Слово чистоты, которое будет снова и снова заряжать это место эссенцией божественной чистоты, которая не будет стерта и через тысячу лет, если даже не будет подкреплена ни одним жизнепотоком на Земле. И, тем не менее, я уверена, что каждый жизнепоток, который слышит эти слова и будет входить в это помещение с этого дня и впредь, будет понимать, что силой самого света я устанавливаю здесь великий фокус чистоты, чтобы все могли окунуться в него и осознать благо этого потока света, этого целительного фонтана, который мощнее чем фонтан в Лувре. Это – духовный луч чистоты, который я закрепляю здесь…</w:t>
      </w:r>
    </w:p>
    <w:p>
      <w:r>
        <w:t>Дамы и господа, то, что произошло здесь, это действие великого света, и свет чистоты, который высвобождается во время этой конференции, является яркими нитями, вплетенными в гобелен этого мероприятия. Когда вы пойдете домой, и будете общаться друг с другом, помните, что Богиня Чистоты обращалась не только к дитя в вас, но и к детской невинности внутри каждого из вас. Каждый из вас, каждый из вас, каждый из вас в прошлом был младенцем. Каждый из вас, каждый из вас, каждый из вас был рожден в чистоте из сердца Бога. Никто из вас, никто из вас, никто из вас не сможет сказать, что не был однажды омыт потоком Божьей чистоты.</w:t>
      </w:r>
    </w:p>
    <w:p>
      <w:r>
        <w:t>И потому, все, что произошло с момента невинности вашего рождения в начале, пребывания вашего младенчески чистого существа на коленях вашей матери и на коленях вашей Космической Матери, не может быть забыто вашей душой, что живет внутри вас. Итак, куда бы вы ни шли, помните, что ваш ангел чистоты находится с вами. И потому, когда вы пойдете по своим домам, тем из вас, кто находится здесь, в физическом воплощении, я даю ангела чистоты, чтобы он шел вместе с вами через вечность, и я передаю этого ангела вам, чтобы вы не забывали о вашей бессмертной, вечно прекрасной душе, облаченной в одеяния света и Божьей чистоты.</w:t>
      </w:r>
    </w:p>
    <w:p>
      <w:r>
        <w:t>Дамы и господа, позвольте мне, как Богине Чистоты, обнять вас пламенем моей любви к чистоте, позвольте обнять вас моими надеждами на то, что вы постигните Божью чистоту, позвольте обнять вас навеки в объятьях Бога, чтобы вы познали, что чистота распространяется сегодня подобно лучам солнца по всему миру благодаря раскрывающейся все шире двери вселенской чистоты, которая является средством, сияющей дорогой, ведущей назад в сердце Бога.</w:t>
      </w:r>
    </w:p>
    <w:p>
      <w:r>
        <w:t>Дамы и господа, я опечатываю вас поцелуем Христо-чистоты, запечатленным на субстанции вашей души.</w:t>
      </w:r>
    </w:p>
    <w:p>
      <w:r>
        <w:t>Благодарю вас.</w:t>
      </w:r>
    </w:p>
    <w:p>
      <w:r>
        <w:t>__________________________________________________</w:t>
      </w:r>
    </w:p>
    <w:p>
      <w:r>
        <w:t>Диктовка Богини Чистоты была дана через Посланника Великого Белого Братства Марка Л. Профета 10 апреля 1966 года во время Пасхальной конференции 1966 года, проходившей в Колорадо-Спрингс, Колорадо.</w:t>
      </w:r>
    </w:p>
    <w:sectPr/>
  </w:body>
</w:document>
</file>